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23E" w:rsidRPr="005F0125" w:rsidRDefault="00AD223E" w:rsidP="005F0125">
      <w:pPr>
        <w:spacing w:after="0" w:line="276" w:lineRule="auto"/>
        <w:jc w:val="both"/>
        <w:rPr>
          <w:rFonts w:ascii="Arial Narrow" w:hAnsi="Arial Narrow"/>
          <w:b/>
          <w:sz w:val="24"/>
          <w:szCs w:val="24"/>
          <w:u w:val="single"/>
        </w:rPr>
      </w:pPr>
    </w:p>
    <w:p w:rsidR="009E3A78" w:rsidRPr="005F0125" w:rsidRDefault="009E3A78" w:rsidP="005F0125">
      <w:pPr>
        <w:spacing w:after="0" w:line="276" w:lineRule="auto"/>
        <w:jc w:val="both"/>
        <w:rPr>
          <w:rFonts w:ascii="Arial Narrow" w:hAnsi="Arial Narrow"/>
          <w:b/>
          <w:sz w:val="24"/>
          <w:szCs w:val="24"/>
          <w:u w:val="single"/>
        </w:rPr>
      </w:pPr>
    </w:p>
    <w:p w:rsidR="0045028A" w:rsidRPr="005F0125" w:rsidRDefault="0045028A" w:rsidP="005F0125">
      <w:pPr>
        <w:spacing w:after="0" w:line="276" w:lineRule="auto"/>
        <w:jc w:val="both"/>
        <w:rPr>
          <w:rFonts w:ascii="Arial Narrow" w:hAnsi="Arial Narrow"/>
          <w:b/>
          <w:sz w:val="24"/>
          <w:szCs w:val="24"/>
          <w:u w:val="single"/>
        </w:rPr>
      </w:pPr>
    </w:p>
    <w:p w:rsidR="00770BBD" w:rsidRPr="00842FD0" w:rsidRDefault="00770BBD" w:rsidP="00770BBD">
      <w:pPr>
        <w:spacing w:after="0" w:line="276" w:lineRule="auto"/>
        <w:jc w:val="center"/>
        <w:rPr>
          <w:rFonts w:ascii="Arial Narrow" w:hAnsi="Arial Narrow"/>
          <w:b/>
          <w:sz w:val="28"/>
          <w:szCs w:val="28"/>
          <w:u w:val="single"/>
          <w:lang w:val="ro-RO"/>
        </w:rPr>
      </w:pPr>
      <w:r w:rsidRPr="00842FD0">
        <w:rPr>
          <w:rFonts w:ascii="Arial Narrow" w:hAnsi="Arial Narrow"/>
          <w:b/>
          <w:sz w:val="28"/>
          <w:szCs w:val="28"/>
          <w:u w:val="single"/>
        </w:rPr>
        <w:t>CLARIFIC</w:t>
      </w:r>
      <w:r w:rsidRPr="00842FD0">
        <w:rPr>
          <w:rFonts w:ascii="Arial Narrow" w:hAnsi="Arial Narrow"/>
          <w:b/>
          <w:sz w:val="28"/>
          <w:szCs w:val="28"/>
          <w:u w:val="single"/>
          <w:lang w:val="ro-RO"/>
        </w:rPr>
        <w:t>ĂRI</w:t>
      </w:r>
    </w:p>
    <w:p w:rsidR="00770BBD" w:rsidRDefault="00770BBD" w:rsidP="00770BBD">
      <w:pPr>
        <w:spacing w:after="0"/>
        <w:jc w:val="center"/>
        <w:rPr>
          <w:rFonts w:ascii="Arial Narrow" w:hAnsi="Arial Narrow" w:cs="Arial"/>
          <w:sz w:val="24"/>
          <w:szCs w:val="24"/>
        </w:rPr>
      </w:pPr>
      <w:r w:rsidRPr="00842FD0">
        <w:rPr>
          <w:rFonts w:ascii="Arial Narrow" w:hAnsi="Arial Narrow" w:cs="Arial"/>
          <w:sz w:val="24"/>
          <w:szCs w:val="24"/>
        </w:rPr>
        <w:t>privind achizi</w:t>
      </w:r>
      <w:r w:rsidRPr="00842FD0">
        <w:rPr>
          <w:rFonts w:ascii="Arial Narrow" w:hAnsi="Arial Narrow" w:cs="Arial"/>
          <w:sz w:val="24"/>
          <w:szCs w:val="24"/>
          <w:lang w:val="ro-RO"/>
        </w:rPr>
        <w:t>ţ</w:t>
      </w:r>
      <w:r w:rsidRPr="00842FD0">
        <w:rPr>
          <w:rFonts w:ascii="Arial Narrow" w:hAnsi="Arial Narrow" w:cs="Arial"/>
          <w:sz w:val="24"/>
          <w:szCs w:val="24"/>
        </w:rPr>
        <w:t xml:space="preserve">ia publică </w:t>
      </w:r>
      <w:r>
        <w:rPr>
          <w:rFonts w:ascii="Arial Narrow" w:hAnsi="Arial Narrow" w:cs="Arial"/>
          <w:sz w:val="24"/>
          <w:szCs w:val="24"/>
        </w:rPr>
        <w:t>pentru</w:t>
      </w:r>
    </w:p>
    <w:p w:rsidR="00770BBD" w:rsidRPr="00760727" w:rsidRDefault="00770BBD" w:rsidP="00770BBD">
      <w:pPr>
        <w:spacing w:after="0"/>
        <w:jc w:val="center"/>
        <w:rPr>
          <w:rFonts w:ascii="Arial Narrow" w:hAnsi="Arial Narrow"/>
          <w:b/>
          <w:bCs/>
          <w:i/>
          <w:color w:val="000000"/>
          <w:sz w:val="24"/>
          <w:szCs w:val="24"/>
          <w:lang w:val="it-IT"/>
        </w:rPr>
      </w:pPr>
      <w:r w:rsidRPr="00760727">
        <w:rPr>
          <w:rFonts w:ascii="Arial Narrow" w:hAnsi="Arial Narrow"/>
          <w:b/>
          <w:bCs/>
          <w:i/>
          <w:color w:val="000000"/>
          <w:sz w:val="24"/>
          <w:szCs w:val="24"/>
          <w:lang w:val="it-IT"/>
        </w:rPr>
        <w:t xml:space="preserve">PREVENT – Implementare Sistem informatic integrat de prevenire </w:t>
      </w:r>
    </w:p>
    <w:p w:rsidR="000900F3" w:rsidRDefault="00770BBD" w:rsidP="00770BBD">
      <w:pPr>
        <w:spacing w:after="0" w:line="276" w:lineRule="auto"/>
        <w:jc w:val="center"/>
        <w:rPr>
          <w:rFonts w:ascii="Arial Narrow" w:hAnsi="Arial Narrow"/>
          <w:sz w:val="24"/>
          <w:szCs w:val="24"/>
        </w:rPr>
      </w:pPr>
      <w:r w:rsidRPr="00760727">
        <w:rPr>
          <w:rFonts w:ascii="Arial Narrow" w:hAnsi="Arial Narrow"/>
          <w:b/>
          <w:bCs/>
          <w:i/>
          <w:color w:val="000000"/>
          <w:sz w:val="24"/>
          <w:szCs w:val="24"/>
          <w:lang w:val="it-IT"/>
        </w:rPr>
        <w:t xml:space="preserve">a conflictelor de interese </w:t>
      </w:r>
      <w:r w:rsidRPr="00760727">
        <w:rPr>
          <w:rFonts w:ascii="Arial Narrow" w:hAnsi="Arial Narrow"/>
          <w:b/>
          <w:bCs/>
          <w:i/>
          <w:color w:val="000000"/>
          <w:sz w:val="24"/>
          <w:szCs w:val="24"/>
          <w:lang w:val="ro-RO"/>
        </w:rPr>
        <w:t>î</w:t>
      </w:r>
      <w:r w:rsidRPr="00760727">
        <w:rPr>
          <w:rFonts w:ascii="Arial Narrow" w:hAnsi="Arial Narrow"/>
          <w:b/>
          <w:bCs/>
          <w:i/>
          <w:color w:val="000000"/>
          <w:sz w:val="24"/>
          <w:szCs w:val="24"/>
          <w:lang w:val="it-IT"/>
        </w:rPr>
        <w:t>n achizițiile publice</w:t>
      </w:r>
      <w:r w:rsidR="000900F3">
        <w:rPr>
          <w:rFonts w:ascii="Arial Narrow" w:hAnsi="Arial Narrow"/>
          <w:sz w:val="24"/>
          <w:szCs w:val="24"/>
        </w:rPr>
        <w:t xml:space="preserve"> </w:t>
      </w:r>
    </w:p>
    <w:p w:rsidR="009E3A78" w:rsidRPr="005F0125" w:rsidRDefault="009E3A78" w:rsidP="005F0125">
      <w:pPr>
        <w:tabs>
          <w:tab w:val="left" w:pos="180"/>
          <w:tab w:val="left" w:pos="360"/>
          <w:tab w:val="left" w:pos="450"/>
          <w:tab w:val="left" w:pos="5820"/>
        </w:tabs>
        <w:spacing w:after="0" w:line="276" w:lineRule="auto"/>
        <w:jc w:val="both"/>
        <w:outlineLvl w:val="0"/>
        <w:rPr>
          <w:rFonts w:ascii="Arial Narrow" w:hAnsi="Arial Narrow"/>
          <w:b/>
          <w:sz w:val="24"/>
          <w:szCs w:val="24"/>
          <w:u w:val="single"/>
          <w:lang w:val="ro-RO"/>
        </w:rPr>
      </w:pPr>
    </w:p>
    <w:p w:rsidR="0045028A" w:rsidRPr="005F0125" w:rsidRDefault="0045028A" w:rsidP="005F0125">
      <w:pPr>
        <w:tabs>
          <w:tab w:val="left" w:pos="180"/>
          <w:tab w:val="left" w:pos="360"/>
          <w:tab w:val="left" w:pos="450"/>
          <w:tab w:val="left" w:pos="5820"/>
        </w:tabs>
        <w:spacing w:after="0" w:line="276" w:lineRule="auto"/>
        <w:jc w:val="both"/>
        <w:outlineLvl w:val="0"/>
        <w:rPr>
          <w:rFonts w:ascii="Arial Narrow" w:hAnsi="Arial Narrow"/>
          <w:b/>
          <w:sz w:val="24"/>
          <w:szCs w:val="24"/>
          <w:u w:val="single"/>
          <w:lang w:val="ro-RO"/>
        </w:rPr>
      </w:pPr>
    </w:p>
    <w:p w:rsidR="007E2B7A" w:rsidRPr="00CD1C1E" w:rsidRDefault="0010060A" w:rsidP="007E2B7A">
      <w:pPr>
        <w:spacing w:after="0" w:line="276" w:lineRule="auto"/>
        <w:jc w:val="both"/>
        <w:rPr>
          <w:rFonts w:ascii="Arial Narrow" w:hAnsi="Arial Narrow"/>
          <w:noProof/>
          <w:sz w:val="24"/>
          <w:szCs w:val="24"/>
        </w:rPr>
      </w:pPr>
      <w:r w:rsidRPr="005F0125">
        <w:rPr>
          <w:rFonts w:ascii="Arial Narrow" w:hAnsi="Arial Narrow"/>
          <w:sz w:val="24"/>
          <w:szCs w:val="24"/>
        </w:rPr>
        <w:tab/>
      </w:r>
      <w:r w:rsidR="007E2B7A" w:rsidRPr="00CD1C1E">
        <w:rPr>
          <w:rFonts w:ascii="Arial Narrow" w:hAnsi="Arial Narrow"/>
          <w:sz w:val="24"/>
          <w:szCs w:val="24"/>
        </w:rPr>
        <w:t>Autoritatea contractant</w:t>
      </w:r>
      <w:r w:rsidR="007E2B7A" w:rsidRPr="00CD1C1E">
        <w:rPr>
          <w:rFonts w:ascii="Arial Narrow" w:hAnsi="Arial Narrow"/>
          <w:sz w:val="24"/>
          <w:szCs w:val="24"/>
          <w:lang w:val="ro-RO"/>
        </w:rPr>
        <w:t>ă, Agenția Națională de Integritate, face următoarea clarificare</w:t>
      </w:r>
      <w:r w:rsidR="007E2B7A" w:rsidRPr="00CD1C1E">
        <w:rPr>
          <w:rFonts w:ascii="Arial Narrow" w:hAnsi="Arial Narrow"/>
          <w:sz w:val="24"/>
          <w:szCs w:val="24"/>
        </w:rPr>
        <w:t xml:space="preserve"> la </w:t>
      </w:r>
      <w:r w:rsidR="007E2B7A" w:rsidRPr="00CD1C1E">
        <w:rPr>
          <w:rFonts w:ascii="Arial Narrow" w:hAnsi="Arial Narrow"/>
          <w:sz w:val="24"/>
          <w:szCs w:val="24"/>
          <w:lang w:val="ro-RO"/>
        </w:rPr>
        <w:t xml:space="preserve">procedura prin „licitație deschisă” </w:t>
      </w:r>
      <w:r w:rsidR="007E2B7A" w:rsidRPr="00CD1C1E">
        <w:rPr>
          <w:rFonts w:ascii="Arial Narrow" w:hAnsi="Arial Narrow"/>
          <w:sz w:val="24"/>
          <w:szCs w:val="24"/>
        </w:rPr>
        <w:t xml:space="preserve">pentru </w:t>
      </w:r>
      <w:r w:rsidR="007E2B7A" w:rsidRPr="00CD1C1E">
        <w:rPr>
          <w:rFonts w:ascii="Arial Narrow" w:hAnsi="Arial Narrow"/>
          <w:sz w:val="24"/>
          <w:szCs w:val="24"/>
          <w:lang w:val="ro-RO"/>
        </w:rPr>
        <w:t>atribuirea contractului de prestare de s</w:t>
      </w:r>
      <w:r w:rsidR="007E2B7A" w:rsidRPr="00CD1C1E">
        <w:rPr>
          <w:rFonts w:ascii="Arial Narrow" w:hAnsi="Arial Narrow"/>
          <w:sz w:val="24"/>
          <w:szCs w:val="24"/>
        </w:rPr>
        <w:t xml:space="preserve">ervicii pentru </w:t>
      </w:r>
      <w:r w:rsidR="007E2B7A" w:rsidRPr="00CD1C1E">
        <w:rPr>
          <w:rFonts w:ascii="Arial Narrow" w:hAnsi="Arial Narrow"/>
          <w:b/>
          <w:bCs/>
          <w:i/>
          <w:color w:val="000000"/>
          <w:sz w:val="24"/>
          <w:szCs w:val="24"/>
          <w:lang w:val="it-IT"/>
        </w:rPr>
        <w:t>PREVENT – Implementare Sistem informatic integrat de prevenire</w:t>
      </w:r>
      <w:r w:rsidR="007E2B7A" w:rsidRPr="00CD1C1E">
        <w:rPr>
          <w:rFonts w:ascii="Arial Narrow" w:hAnsi="Arial Narrow"/>
          <w:b/>
          <w:sz w:val="24"/>
          <w:szCs w:val="24"/>
        </w:rPr>
        <w:t xml:space="preserve"> </w:t>
      </w:r>
      <w:r w:rsidR="007E2B7A" w:rsidRPr="00CD1C1E">
        <w:rPr>
          <w:rFonts w:ascii="Arial Narrow" w:hAnsi="Arial Narrow"/>
          <w:b/>
          <w:bCs/>
          <w:i/>
          <w:color w:val="000000"/>
          <w:sz w:val="24"/>
          <w:szCs w:val="24"/>
          <w:lang w:val="it-IT"/>
        </w:rPr>
        <w:t xml:space="preserve">a conflictelor de interese </w:t>
      </w:r>
      <w:r w:rsidR="007E2B7A" w:rsidRPr="00CD1C1E">
        <w:rPr>
          <w:rFonts w:ascii="Arial Narrow" w:hAnsi="Arial Narrow"/>
          <w:b/>
          <w:bCs/>
          <w:i/>
          <w:color w:val="000000"/>
          <w:sz w:val="24"/>
          <w:szCs w:val="24"/>
          <w:lang w:val="ro-RO"/>
        </w:rPr>
        <w:t>î</w:t>
      </w:r>
      <w:r w:rsidR="007E2B7A" w:rsidRPr="00CD1C1E">
        <w:rPr>
          <w:rFonts w:ascii="Arial Narrow" w:hAnsi="Arial Narrow"/>
          <w:b/>
          <w:bCs/>
          <w:i/>
          <w:color w:val="000000"/>
          <w:sz w:val="24"/>
          <w:szCs w:val="24"/>
          <w:lang w:val="it-IT"/>
        </w:rPr>
        <w:t>n achizițiile publice</w:t>
      </w:r>
      <w:r w:rsidR="007E2B7A" w:rsidRPr="00CD1C1E">
        <w:rPr>
          <w:rFonts w:ascii="Arial Narrow" w:hAnsi="Arial Narrow"/>
          <w:b/>
          <w:noProof/>
          <w:sz w:val="24"/>
          <w:szCs w:val="24"/>
        </w:rPr>
        <w:t>:</w:t>
      </w:r>
    </w:p>
    <w:p w:rsidR="00891DEA" w:rsidRPr="00CD1C1E" w:rsidRDefault="00891DEA" w:rsidP="00891DEA">
      <w:pPr>
        <w:shd w:val="clear" w:color="auto" w:fill="FFFFFF"/>
        <w:tabs>
          <w:tab w:val="left" w:pos="360"/>
        </w:tabs>
        <w:spacing w:after="0" w:line="276" w:lineRule="auto"/>
        <w:jc w:val="both"/>
        <w:rPr>
          <w:rFonts w:ascii="Arial Narrow" w:hAnsi="Arial Narrow"/>
          <w:b/>
          <w:sz w:val="24"/>
          <w:szCs w:val="24"/>
        </w:rPr>
      </w:pPr>
    </w:p>
    <w:p w:rsidR="00891DEA" w:rsidRPr="00CD1C1E" w:rsidRDefault="00891DEA" w:rsidP="00891DEA">
      <w:pPr>
        <w:spacing w:after="0" w:line="276" w:lineRule="auto"/>
        <w:jc w:val="both"/>
        <w:rPr>
          <w:rFonts w:ascii="Arial Narrow" w:hAnsi="Arial Narrow"/>
          <w:sz w:val="24"/>
          <w:szCs w:val="24"/>
          <w:lang w:val="ro-RO"/>
        </w:rPr>
      </w:pPr>
      <w:r w:rsidRPr="00CD1C1E">
        <w:rPr>
          <w:rFonts w:ascii="Arial Narrow" w:hAnsi="Arial Narrow"/>
          <w:color w:val="000000"/>
          <w:sz w:val="24"/>
          <w:szCs w:val="24"/>
          <w:lang w:val="ro-RO"/>
        </w:rPr>
        <w:tab/>
      </w:r>
      <w:r w:rsidRPr="00CD1C1E">
        <w:rPr>
          <w:rFonts w:ascii="Arial Narrow" w:hAnsi="Arial Narrow"/>
          <w:sz w:val="24"/>
          <w:szCs w:val="24"/>
          <w:lang w:val="ro-RO"/>
        </w:rPr>
        <w:t xml:space="preserve">Referitor la solicitarea de clarificări a unui posibil ofertant, depusă în data de </w:t>
      </w:r>
      <w:r w:rsidR="003D0D78">
        <w:rPr>
          <w:rFonts w:ascii="Arial Narrow" w:hAnsi="Arial Narrow"/>
          <w:sz w:val="24"/>
          <w:szCs w:val="24"/>
          <w:lang w:val="ro-RO"/>
        </w:rPr>
        <w:t>27</w:t>
      </w:r>
      <w:r w:rsidRPr="00CD1C1E">
        <w:rPr>
          <w:rFonts w:ascii="Arial Narrow" w:hAnsi="Arial Narrow"/>
          <w:sz w:val="24"/>
          <w:szCs w:val="24"/>
          <w:lang w:val="ro-RO"/>
        </w:rPr>
        <w:t xml:space="preserve">.02.2014, </w:t>
      </w:r>
      <w:r w:rsidRPr="00CD1C1E">
        <w:rPr>
          <w:rFonts w:ascii="Arial Narrow" w:hAnsi="Arial Narrow"/>
          <w:sz w:val="24"/>
          <w:szCs w:val="24"/>
          <w:u w:val="single"/>
          <w:lang w:val="ro-RO"/>
        </w:rPr>
        <w:t xml:space="preserve">după data </w:t>
      </w:r>
      <w:r w:rsidRPr="00CD1C1E">
        <w:rPr>
          <w:rFonts w:ascii="Arial Narrow" w:hAnsi="Arial Narrow"/>
          <w:sz w:val="24"/>
          <w:szCs w:val="24"/>
          <w:u w:val="single"/>
        </w:rPr>
        <w:t>limită stabilită pentru primirea solicitărilor de carificări</w:t>
      </w:r>
      <w:r>
        <w:rPr>
          <w:rFonts w:ascii="Arial Narrow" w:hAnsi="Arial Narrow"/>
          <w:sz w:val="24"/>
          <w:szCs w:val="24"/>
          <w:u w:val="single"/>
        </w:rPr>
        <w:t xml:space="preserve"> </w:t>
      </w:r>
      <w:r w:rsidRPr="00CD1C1E">
        <w:rPr>
          <w:rFonts w:ascii="Arial Narrow" w:hAnsi="Arial Narrow"/>
          <w:i/>
          <w:sz w:val="24"/>
          <w:szCs w:val="24"/>
        </w:rPr>
        <w:t>(9 zile înainte de data limită de depunere a ofertelor)</w:t>
      </w:r>
      <w:r w:rsidRPr="00CD1C1E">
        <w:rPr>
          <w:rFonts w:ascii="Arial Narrow" w:hAnsi="Arial Narrow"/>
          <w:sz w:val="24"/>
          <w:szCs w:val="24"/>
        </w:rPr>
        <w:t>,</w:t>
      </w:r>
      <w:r w:rsidRPr="00CD1C1E">
        <w:rPr>
          <w:rFonts w:ascii="Arial Narrow" w:hAnsi="Arial Narrow"/>
          <w:sz w:val="24"/>
          <w:szCs w:val="24"/>
          <w:lang w:val="ro-RO"/>
        </w:rPr>
        <w:t xml:space="preserve"> autoritatea contractantă face următoarele menţiuni:</w:t>
      </w:r>
    </w:p>
    <w:p w:rsidR="00891DEA" w:rsidRPr="00CD1C1E" w:rsidRDefault="00891DEA" w:rsidP="00891DEA">
      <w:pPr>
        <w:pStyle w:val="ListParagraph"/>
        <w:numPr>
          <w:ilvl w:val="0"/>
          <w:numId w:val="5"/>
        </w:numPr>
        <w:spacing w:line="276" w:lineRule="auto"/>
        <w:contextualSpacing/>
        <w:jc w:val="both"/>
        <w:rPr>
          <w:rFonts w:ascii="Arial Narrow" w:hAnsi="Arial Narrow"/>
          <w:lang w:val="ro-RO"/>
        </w:rPr>
      </w:pPr>
      <w:r w:rsidRPr="00CD1C1E">
        <w:rPr>
          <w:rFonts w:ascii="Arial Narrow" w:hAnsi="Arial Narrow"/>
          <w:lang w:val="ro-RO"/>
        </w:rPr>
        <w:t>A fost analizată solicitarea de clarificări formulată;</w:t>
      </w:r>
    </w:p>
    <w:p w:rsidR="003D0D78" w:rsidRDefault="00AD4E3A" w:rsidP="00891DEA">
      <w:pPr>
        <w:pStyle w:val="ListParagraph"/>
        <w:numPr>
          <w:ilvl w:val="0"/>
          <w:numId w:val="5"/>
        </w:numPr>
        <w:spacing w:line="276" w:lineRule="auto"/>
        <w:contextualSpacing/>
        <w:jc w:val="both"/>
        <w:rPr>
          <w:rFonts w:ascii="Arial Narrow" w:hAnsi="Arial Narrow"/>
          <w:lang w:val="ro-RO"/>
        </w:rPr>
      </w:pPr>
      <w:r>
        <w:rPr>
          <w:rFonts w:ascii="Arial Narrow" w:hAnsi="Arial Narrow"/>
          <w:lang w:val="ro-RO"/>
        </w:rPr>
        <w:t>S</w:t>
      </w:r>
      <w:r w:rsidR="00891DEA" w:rsidRPr="00CD1C1E">
        <w:rPr>
          <w:rFonts w:ascii="Arial Narrow" w:hAnsi="Arial Narrow"/>
          <w:lang w:val="ro-RO"/>
        </w:rPr>
        <w:t xml:space="preserve">olicitarea de clarificări </w:t>
      </w:r>
      <w:r w:rsidR="003D0D78">
        <w:rPr>
          <w:rFonts w:ascii="Arial Narrow" w:hAnsi="Arial Narrow"/>
          <w:lang w:val="ro-RO"/>
        </w:rPr>
        <w:t xml:space="preserve">este similară unei alte solicitări la care s-a răspuns în termen și s-a publicat în SEAP, în documentul </w:t>
      </w:r>
      <w:r w:rsidR="003D0D78" w:rsidRPr="003D0D78">
        <w:rPr>
          <w:rFonts w:ascii="Arial Narrow" w:hAnsi="Arial Narrow"/>
          <w:i/>
          <w:lang w:val="ro-RO"/>
        </w:rPr>
        <w:t>Răspuns solicitare clarificare 7</w:t>
      </w:r>
      <w:r w:rsidR="003D0D78">
        <w:rPr>
          <w:rFonts w:ascii="Arial Narrow" w:hAnsi="Arial Narrow"/>
          <w:lang w:val="ro-RO"/>
        </w:rPr>
        <w:t>, răspuns la întrebarea nr. 2</w:t>
      </w:r>
    </w:p>
    <w:p w:rsidR="00891DEA" w:rsidRPr="00CD1C1E" w:rsidRDefault="003D0D78" w:rsidP="00891DEA">
      <w:pPr>
        <w:pStyle w:val="ListParagraph"/>
        <w:numPr>
          <w:ilvl w:val="0"/>
          <w:numId w:val="5"/>
        </w:numPr>
        <w:spacing w:line="276" w:lineRule="auto"/>
        <w:contextualSpacing/>
        <w:jc w:val="both"/>
        <w:rPr>
          <w:rFonts w:ascii="Arial Narrow" w:hAnsi="Arial Narrow"/>
          <w:lang w:val="ro-RO"/>
        </w:rPr>
      </w:pPr>
      <w:r>
        <w:rPr>
          <w:rFonts w:ascii="Arial Narrow" w:hAnsi="Arial Narrow"/>
          <w:lang w:val="ro-RO"/>
        </w:rPr>
        <w:t xml:space="preserve">Solicitarea de clarificări a fost eronat clasificată ca secret de serviciu, întrucât aceasta face referire </w:t>
      </w:r>
      <w:r w:rsidR="00891DEA" w:rsidRPr="00CD1C1E">
        <w:rPr>
          <w:rFonts w:ascii="Arial Narrow" w:hAnsi="Arial Narrow"/>
          <w:lang w:val="ro-RO"/>
        </w:rPr>
        <w:t xml:space="preserve">la </w:t>
      </w:r>
      <w:r>
        <w:rPr>
          <w:rFonts w:ascii="Arial Narrow" w:hAnsi="Arial Narrow"/>
          <w:lang w:val="ro-RO"/>
        </w:rPr>
        <w:t xml:space="preserve">Fișa de date a achiziției, nu la caietul de sarcini care este </w:t>
      </w:r>
      <w:r w:rsidR="00891DEA" w:rsidRPr="00CD1C1E">
        <w:rPr>
          <w:rFonts w:ascii="Arial Narrow" w:hAnsi="Arial Narrow"/>
          <w:lang w:val="ro-RO"/>
        </w:rPr>
        <w:t xml:space="preserve">clasificat </w:t>
      </w:r>
      <w:r w:rsidR="00891DEA" w:rsidRPr="00CD1C1E">
        <w:rPr>
          <w:rFonts w:ascii="Arial Narrow" w:hAnsi="Arial Narrow"/>
          <w:b/>
          <w:i/>
          <w:lang w:val="ro-RO"/>
        </w:rPr>
        <w:t>secret de serviciu</w:t>
      </w:r>
      <w:r w:rsidR="00891DEA" w:rsidRPr="00CD1C1E">
        <w:rPr>
          <w:rFonts w:ascii="Arial Narrow" w:hAnsi="Arial Narrow"/>
          <w:lang w:val="ro-RO"/>
        </w:rPr>
        <w:t>,</w:t>
      </w:r>
    </w:p>
    <w:p w:rsidR="00891DEA" w:rsidRPr="00CD1C1E" w:rsidRDefault="00891DEA" w:rsidP="00891DEA">
      <w:pPr>
        <w:pStyle w:val="ListParagraph"/>
        <w:spacing w:line="276" w:lineRule="auto"/>
        <w:ind w:left="0"/>
        <w:contextualSpacing/>
        <w:jc w:val="both"/>
        <w:rPr>
          <w:rFonts w:ascii="Arial Narrow" w:hAnsi="Arial Narrow"/>
          <w:lang w:val="ro-RO"/>
        </w:rPr>
      </w:pPr>
    </w:p>
    <w:p w:rsidR="00891DEA" w:rsidRPr="00CD1C1E" w:rsidRDefault="00AD4E3A" w:rsidP="00891DEA">
      <w:pPr>
        <w:pStyle w:val="ListParagraph"/>
        <w:spacing w:line="276" w:lineRule="auto"/>
        <w:ind w:left="0" w:firstLine="720"/>
        <w:contextualSpacing/>
        <w:jc w:val="both"/>
        <w:rPr>
          <w:rFonts w:ascii="Arial Narrow" w:hAnsi="Arial Narrow"/>
          <w:lang w:val="ro-RO"/>
        </w:rPr>
      </w:pPr>
      <w:r>
        <w:rPr>
          <w:rFonts w:ascii="Arial Narrow" w:hAnsi="Arial Narrow"/>
        </w:rPr>
        <w:t>A</w:t>
      </w:r>
      <w:r w:rsidR="00891DEA" w:rsidRPr="00CD1C1E">
        <w:rPr>
          <w:rFonts w:ascii="Arial Narrow" w:hAnsi="Arial Narrow"/>
        </w:rPr>
        <w:t>utoritatea contractantă comunică următorul răspuns de clarificare:</w:t>
      </w:r>
    </w:p>
    <w:p w:rsidR="00891DEA" w:rsidRPr="00CD1C1E" w:rsidRDefault="00891DEA" w:rsidP="00891DEA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:rsidR="00891DEA" w:rsidRPr="00CD1C1E" w:rsidRDefault="00AD4E3A" w:rsidP="00B719BA">
      <w:pPr>
        <w:spacing w:after="0" w:line="276" w:lineRule="auto"/>
        <w:ind w:firstLine="720"/>
        <w:jc w:val="both"/>
        <w:rPr>
          <w:rFonts w:ascii="Arial Narrow" w:hAnsi="Arial Narrow"/>
          <w:color w:val="000000"/>
          <w:sz w:val="24"/>
          <w:szCs w:val="24"/>
          <w:lang w:val="ro-RO"/>
        </w:rPr>
      </w:pPr>
      <w:r>
        <w:rPr>
          <w:rFonts w:ascii="Arial Narrow" w:hAnsi="Arial Narrow" w:cs="Helv"/>
          <w:b/>
          <w:color w:val="000000"/>
          <w:sz w:val="24"/>
          <w:szCs w:val="24"/>
          <w:u w:val="single"/>
        </w:rPr>
        <w:t>N</w:t>
      </w:r>
      <w:r w:rsidR="00891DEA" w:rsidRPr="00CD1C1E">
        <w:rPr>
          <w:rFonts w:ascii="Arial Narrow" w:hAnsi="Arial Narrow" w:cs="Helv"/>
          <w:b/>
          <w:color w:val="000000"/>
          <w:sz w:val="24"/>
          <w:szCs w:val="24"/>
          <w:u w:val="single"/>
        </w:rPr>
        <w:t>u se modifică documentația de atribuire</w:t>
      </w:r>
      <w:r w:rsidR="00891DEA" w:rsidRPr="00CD1C1E">
        <w:rPr>
          <w:rFonts w:ascii="Arial Narrow" w:hAnsi="Arial Narrow" w:cs="Helv"/>
          <w:color w:val="000000"/>
          <w:sz w:val="24"/>
          <w:szCs w:val="24"/>
        </w:rPr>
        <w:t xml:space="preserve"> aferentă anunțului de participare nr. </w:t>
      </w:r>
      <w:r w:rsidR="00891DEA" w:rsidRPr="00CD1C1E">
        <w:rPr>
          <w:rFonts w:ascii="Arial Narrow" w:hAnsi="Arial Narrow"/>
          <w:sz w:val="24"/>
          <w:szCs w:val="24"/>
          <w:lang w:val="ro-RO" w:eastAsia="ro-RO"/>
        </w:rPr>
        <w:t>148808</w:t>
      </w:r>
      <w:r w:rsidR="00891DEA" w:rsidRPr="00CD1C1E">
        <w:rPr>
          <w:rFonts w:ascii="Arial Narrow" w:hAnsi="Arial Narrow"/>
          <w:sz w:val="24"/>
          <w:szCs w:val="24"/>
        </w:rPr>
        <w:t xml:space="preserve">/10.01.2014 la </w:t>
      </w:r>
      <w:r w:rsidR="00891DEA" w:rsidRPr="00CD1C1E">
        <w:rPr>
          <w:rFonts w:ascii="Arial Narrow" w:hAnsi="Arial Narrow" w:cs="Arial"/>
          <w:sz w:val="24"/>
          <w:szCs w:val="24"/>
          <w:lang w:val="ro-RO"/>
        </w:rPr>
        <w:t xml:space="preserve">procedura prin </w:t>
      </w:r>
      <w:r w:rsidR="00891DEA" w:rsidRPr="00CD1C1E">
        <w:rPr>
          <w:rFonts w:ascii="Arial Narrow" w:hAnsi="Arial Narrow"/>
          <w:sz w:val="24"/>
          <w:szCs w:val="24"/>
        </w:rPr>
        <w:t xml:space="preserve">“licitație deschisă” </w:t>
      </w:r>
      <w:r w:rsidR="00891DEA" w:rsidRPr="00CD1C1E">
        <w:rPr>
          <w:rFonts w:ascii="Arial Narrow" w:hAnsi="Arial Narrow" w:cs="Arial"/>
          <w:sz w:val="24"/>
          <w:szCs w:val="24"/>
          <w:lang w:val="ro-RO"/>
        </w:rPr>
        <w:t xml:space="preserve">de atribuire a contractului de servicii pentru </w:t>
      </w:r>
      <w:r w:rsidR="00891DEA" w:rsidRPr="00CD1C1E">
        <w:rPr>
          <w:rFonts w:ascii="Arial Narrow" w:hAnsi="Arial Narrow"/>
          <w:color w:val="000000"/>
          <w:sz w:val="24"/>
          <w:szCs w:val="24"/>
          <w:lang w:val="ro-RO"/>
        </w:rPr>
        <w:t>“</w:t>
      </w:r>
      <w:r w:rsidR="00891DEA" w:rsidRPr="00CD1C1E">
        <w:rPr>
          <w:rFonts w:ascii="Arial Narrow" w:hAnsi="Arial Narrow"/>
          <w:bCs/>
          <w:color w:val="000000"/>
          <w:sz w:val="24"/>
          <w:szCs w:val="24"/>
          <w:lang w:val="it-IT"/>
        </w:rPr>
        <w:t>PREVENT – Implementare Sistem informatic integrat de prevenire</w:t>
      </w:r>
      <w:r w:rsidR="00891DEA" w:rsidRPr="00CD1C1E">
        <w:rPr>
          <w:rFonts w:ascii="Arial Narrow" w:hAnsi="Arial Narrow"/>
          <w:sz w:val="24"/>
          <w:szCs w:val="24"/>
        </w:rPr>
        <w:t xml:space="preserve"> </w:t>
      </w:r>
      <w:r w:rsidR="00891DEA" w:rsidRPr="00CD1C1E">
        <w:rPr>
          <w:rFonts w:ascii="Arial Narrow" w:hAnsi="Arial Narrow"/>
          <w:bCs/>
          <w:color w:val="000000"/>
          <w:sz w:val="24"/>
          <w:szCs w:val="24"/>
          <w:lang w:val="it-IT"/>
        </w:rPr>
        <w:t xml:space="preserve">a conflictelor de interese </w:t>
      </w:r>
      <w:r w:rsidR="00891DEA" w:rsidRPr="00CD1C1E">
        <w:rPr>
          <w:rFonts w:ascii="Arial Narrow" w:hAnsi="Arial Narrow"/>
          <w:bCs/>
          <w:color w:val="000000"/>
          <w:sz w:val="24"/>
          <w:szCs w:val="24"/>
          <w:lang w:val="ro-RO"/>
        </w:rPr>
        <w:t>î</w:t>
      </w:r>
      <w:r w:rsidR="00891DEA" w:rsidRPr="00CD1C1E">
        <w:rPr>
          <w:rFonts w:ascii="Arial Narrow" w:hAnsi="Arial Narrow"/>
          <w:bCs/>
          <w:color w:val="000000"/>
          <w:sz w:val="24"/>
          <w:szCs w:val="24"/>
          <w:lang w:val="it-IT"/>
        </w:rPr>
        <w:t>n achizițiile publice</w:t>
      </w:r>
      <w:r w:rsidR="00891DEA" w:rsidRPr="00CD1C1E">
        <w:rPr>
          <w:rFonts w:ascii="Arial Narrow" w:hAnsi="Arial Narrow"/>
          <w:color w:val="000000"/>
          <w:sz w:val="24"/>
          <w:szCs w:val="24"/>
          <w:lang w:val="ro-RO"/>
        </w:rPr>
        <w:t>“</w:t>
      </w:r>
      <w:r w:rsidR="00891DEA" w:rsidRPr="00CD1C1E">
        <w:rPr>
          <w:rFonts w:ascii="Arial Narrow" w:hAnsi="Arial Narrow"/>
          <w:sz w:val="24"/>
          <w:szCs w:val="24"/>
          <w:lang w:val="ro-RO"/>
        </w:rPr>
        <w:t xml:space="preserve">, </w:t>
      </w:r>
      <w:r w:rsidR="00891DEA" w:rsidRPr="00CD1C1E">
        <w:rPr>
          <w:rFonts w:ascii="Arial Narrow" w:hAnsi="Arial Narrow"/>
          <w:color w:val="000000"/>
          <w:sz w:val="24"/>
          <w:szCs w:val="24"/>
          <w:lang w:val="ro-RO"/>
        </w:rPr>
        <w:t xml:space="preserve">coduri CPV: </w:t>
      </w:r>
      <w:r w:rsidR="00891DEA" w:rsidRPr="00CD1C1E">
        <w:rPr>
          <w:rFonts w:ascii="Arial Narrow" w:hAnsi="Arial Narrow"/>
          <w:color w:val="000000"/>
          <w:sz w:val="24"/>
          <w:szCs w:val="24"/>
          <w:lang w:eastAsia="ro-RO"/>
        </w:rPr>
        <w:t>72212900-8, 48000000-8 și 48900000-7</w:t>
      </w:r>
      <w:r w:rsidR="00891DEA" w:rsidRPr="00CD1C1E">
        <w:rPr>
          <w:rFonts w:ascii="Arial Narrow" w:hAnsi="Arial Narrow"/>
          <w:color w:val="000000"/>
          <w:sz w:val="24"/>
          <w:szCs w:val="24"/>
          <w:lang w:val="ro-RO"/>
        </w:rPr>
        <w:t>.</w:t>
      </w:r>
    </w:p>
    <w:p w:rsidR="005A2BC9" w:rsidRDefault="005A2BC9" w:rsidP="004C5828">
      <w:pPr>
        <w:spacing w:after="0" w:line="480" w:lineRule="auto"/>
        <w:jc w:val="center"/>
        <w:rPr>
          <w:rFonts w:ascii="Arial Narrow" w:hAnsi="Arial Narrow" w:cs="Arial Narrow"/>
          <w:bCs/>
          <w:i/>
          <w:sz w:val="24"/>
          <w:szCs w:val="24"/>
          <w:lang w:val="pt-BR"/>
        </w:rPr>
      </w:pPr>
    </w:p>
    <w:sectPr w:rsidR="005A2BC9" w:rsidSect="005A2BC9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7" w:h="16839" w:code="9"/>
      <w:pgMar w:top="1440" w:right="927" w:bottom="709" w:left="993" w:header="426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496A" w:rsidRDefault="004A496A" w:rsidP="005C7B38">
      <w:pPr>
        <w:spacing w:after="0"/>
      </w:pPr>
      <w:r>
        <w:separator/>
      </w:r>
    </w:p>
  </w:endnote>
  <w:endnote w:type="continuationSeparator" w:id="0">
    <w:p w:rsidR="004A496A" w:rsidRDefault="004A496A" w:rsidP="005C7B38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22A" w:rsidRPr="006C6D74" w:rsidRDefault="007A522A" w:rsidP="006C6D74">
    <w:pPr>
      <w:pStyle w:val="Header"/>
      <w:jc w:val="right"/>
      <w:rPr>
        <w:rFonts w:ascii="Arial Narrow" w:hAnsi="Arial Narrow"/>
        <w:b/>
        <w:i/>
        <w:sz w:val="20"/>
        <w:szCs w:val="20"/>
      </w:rPr>
    </w:pPr>
  </w:p>
  <w:p w:rsidR="007A522A" w:rsidRPr="00B022A2" w:rsidRDefault="007A522A" w:rsidP="001F6715">
    <w:pPr>
      <w:pStyle w:val="Footer"/>
      <w:tabs>
        <w:tab w:val="clear" w:pos="9360"/>
        <w:tab w:val="right" w:pos="10206"/>
      </w:tabs>
      <w:jc w:val="center"/>
      <w:rPr>
        <w:rFonts w:ascii="Arial Narrow" w:hAnsi="Arial Narrow"/>
        <w:sz w:val="16"/>
        <w:szCs w:val="16"/>
        <w:lang w:val="ro-RO"/>
      </w:rPr>
    </w:pPr>
    <w:r w:rsidRPr="00B022A2">
      <w:rPr>
        <w:rFonts w:ascii="Arial Narrow" w:hAnsi="Arial Narrow"/>
        <w:b/>
        <w:sz w:val="16"/>
        <w:szCs w:val="16"/>
      </w:rPr>
      <w:t>│</w:t>
    </w:r>
    <w:r>
      <w:rPr>
        <w:rFonts w:ascii="Arial Narrow" w:hAnsi="Arial Narrow"/>
        <w:b/>
        <w:color w:val="4BACC6"/>
        <w:sz w:val="16"/>
        <w:szCs w:val="16"/>
      </w:rPr>
      <w:t>A</w:t>
    </w:r>
    <w:r w:rsidRPr="00B022A2">
      <w:rPr>
        <w:rFonts w:ascii="Arial Narrow" w:hAnsi="Arial Narrow"/>
        <w:b/>
        <w:color w:val="4BACC6"/>
        <w:sz w:val="16"/>
        <w:szCs w:val="16"/>
      </w:rPr>
      <w:t>dres</w:t>
    </w:r>
    <w:r w:rsidRPr="00B022A2">
      <w:rPr>
        <w:rFonts w:ascii="Arial Narrow" w:hAnsi="Arial Narrow"/>
        <w:b/>
        <w:color w:val="4BACC6"/>
        <w:sz w:val="16"/>
        <w:szCs w:val="16"/>
        <w:lang w:val="ro-RO"/>
      </w:rPr>
      <w:t>ă:</w:t>
    </w:r>
    <w:r w:rsidRPr="00B022A2">
      <w:rPr>
        <w:rFonts w:ascii="Arial Narrow" w:hAnsi="Arial Narrow"/>
        <w:sz w:val="16"/>
        <w:szCs w:val="16"/>
        <w:lang w:val="ro-RO"/>
      </w:rPr>
      <w:t xml:space="preserve"> </w:t>
    </w:r>
    <w:r>
      <w:rPr>
        <w:rFonts w:ascii="Arial Narrow" w:hAnsi="Arial Narrow"/>
        <w:b/>
        <w:sz w:val="16"/>
        <w:szCs w:val="16"/>
        <w:lang w:val="ro-RO"/>
      </w:rPr>
      <w:t>B-dul</w:t>
    </w:r>
    <w:r w:rsidRPr="00B022A2">
      <w:rPr>
        <w:rFonts w:ascii="Arial Narrow" w:hAnsi="Arial Narrow"/>
        <w:b/>
        <w:sz w:val="16"/>
        <w:szCs w:val="16"/>
        <w:lang w:val="ro-RO"/>
      </w:rPr>
      <w:t xml:space="preserve"> Lascăr Catargiu 15, sector 1, Bucureşti</w:t>
    </w:r>
    <w:r w:rsidRPr="00B022A2">
      <w:rPr>
        <w:rFonts w:ascii="Arial Narrow" w:hAnsi="Arial Narrow"/>
        <w:b/>
        <w:sz w:val="16"/>
        <w:szCs w:val="16"/>
      </w:rPr>
      <w:t>│</w:t>
    </w:r>
    <w:r>
      <w:rPr>
        <w:rFonts w:ascii="Arial Narrow" w:hAnsi="Arial Narrow"/>
        <w:b/>
        <w:color w:val="4BACC6"/>
        <w:sz w:val="16"/>
        <w:szCs w:val="16"/>
        <w:lang w:val="ro-RO"/>
      </w:rPr>
      <w:t>Tel.</w:t>
    </w:r>
    <w:r w:rsidRPr="00B022A2">
      <w:rPr>
        <w:rFonts w:ascii="Arial Narrow" w:hAnsi="Arial Narrow"/>
        <w:b/>
        <w:color w:val="4BACC6"/>
        <w:sz w:val="16"/>
        <w:szCs w:val="16"/>
        <w:lang w:val="ro-RO"/>
      </w:rPr>
      <w:t>:</w:t>
    </w:r>
    <w:r w:rsidRPr="00B022A2">
      <w:rPr>
        <w:rFonts w:ascii="Arial Narrow" w:hAnsi="Arial Narrow"/>
        <w:sz w:val="16"/>
        <w:szCs w:val="16"/>
        <w:lang w:val="ro-RO"/>
      </w:rPr>
      <w:t xml:space="preserve"> </w:t>
    </w:r>
    <w:r w:rsidRPr="00F63208">
      <w:rPr>
        <w:rFonts w:ascii="Arial Narrow" w:hAnsi="Arial Narrow"/>
        <w:b/>
        <w:sz w:val="16"/>
        <w:szCs w:val="16"/>
        <w:lang w:val="ro-RO"/>
      </w:rPr>
      <w:t>+4</w:t>
    </w:r>
    <w:r w:rsidRPr="00B022A2">
      <w:rPr>
        <w:rFonts w:ascii="Arial Narrow" w:hAnsi="Arial Narrow"/>
        <w:b/>
        <w:sz w:val="16"/>
        <w:szCs w:val="16"/>
        <w:lang w:val="ro-RO"/>
      </w:rPr>
      <w:t>0</w:t>
    </w:r>
    <w:r>
      <w:rPr>
        <w:rFonts w:ascii="Arial Narrow" w:hAnsi="Arial Narrow"/>
        <w:b/>
        <w:sz w:val="16"/>
        <w:szCs w:val="16"/>
        <w:lang w:val="ro-RO"/>
      </w:rPr>
      <w:t>-37-</w:t>
    </w:r>
    <w:r w:rsidRPr="00B022A2">
      <w:rPr>
        <w:rFonts w:ascii="Arial Narrow" w:hAnsi="Arial Narrow"/>
        <w:b/>
        <w:sz w:val="16"/>
        <w:szCs w:val="16"/>
        <w:lang w:val="ro-RO"/>
      </w:rPr>
      <w:t>2</w:t>
    </w:r>
    <w:r>
      <w:rPr>
        <w:rFonts w:ascii="Arial Narrow" w:hAnsi="Arial Narrow"/>
        <w:b/>
        <w:sz w:val="16"/>
        <w:szCs w:val="16"/>
        <w:lang w:val="ro-RO"/>
      </w:rPr>
      <w:t>069869</w:t>
    </w:r>
    <w:r w:rsidRPr="00B022A2">
      <w:rPr>
        <w:rFonts w:ascii="Arial Narrow" w:hAnsi="Arial Narrow"/>
        <w:b/>
        <w:sz w:val="16"/>
        <w:szCs w:val="16"/>
      </w:rPr>
      <w:t>│</w:t>
    </w:r>
    <w:r>
      <w:rPr>
        <w:rFonts w:ascii="Arial Narrow" w:hAnsi="Arial Narrow"/>
        <w:b/>
        <w:color w:val="4BACC6"/>
        <w:sz w:val="16"/>
        <w:szCs w:val="16"/>
        <w:lang w:val="ro-RO"/>
      </w:rPr>
      <w:t>F</w:t>
    </w:r>
    <w:r w:rsidRPr="00B022A2">
      <w:rPr>
        <w:rFonts w:ascii="Arial Narrow" w:hAnsi="Arial Narrow"/>
        <w:b/>
        <w:color w:val="4BACC6"/>
        <w:sz w:val="16"/>
        <w:szCs w:val="16"/>
        <w:lang w:val="ro-RO"/>
      </w:rPr>
      <w:t>ax:</w:t>
    </w:r>
    <w:r w:rsidRPr="00B022A2">
      <w:rPr>
        <w:rFonts w:ascii="Arial Narrow" w:hAnsi="Arial Narrow"/>
        <w:sz w:val="16"/>
        <w:szCs w:val="16"/>
        <w:lang w:val="ro-RO"/>
      </w:rPr>
      <w:t xml:space="preserve"> </w:t>
    </w:r>
    <w:r w:rsidRPr="00F63208">
      <w:rPr>
        <w:rFonts w:ascii="Arial Narrow" w:hAnsi="Arial Narrow"/>
        <w:b/>
        <w:sz w:val="16"/>
        <w:szCs w:val="16"/>
        <w:lang w:val="ro-RO"/>
      </w:rPr>
      <w:t>+4</w:t>
    </w:r>
    <w:r w:rsidRPr="00B022A2">
      <w:rPr>
        <w:rFonts w:ascii="Arial Narrow" w:hAnsi="Arial Narrow"/>
        <w:b/>
        <w:sz w:val="16"/>
        <w:szCs w:val="16"/>
        <w:lang w:val="ro-RO"/>
      </w:rPr>
      <w:t>0</w:t>
    </w:r>
    <w:r>
      <w:rPr>
        <w:rFonts w:ascii="Arial Narrow" w:hAnsi="Arial Narrow"/>
        <w:b/>
        <w:sz w:val="16"/>
        <w:szCs w:val="16"/>
        <w:lang w:val="ro-RO"/>
      </w:rPr>
      <w:t>-37-2069888</w:t>
    </w:r>
    <w:r w:rsidRPr="00B022A2">
      <w:rPr>
        <w:rFonts w:ascii="Arial Narrow" w:hAnsi="Arial Narrow"/>
        <w:b/>
        <w:sz w:val="16"/>
        <w:szCs w:val="16"/>
      </w:rPr>
      <w:t>│</w:t>
    </w:r>
    <w:r>
      <w:rPr>
        <w:rFonts w:ascii="Arial Narrow" w:hAnsi="Arial Narrow"/>
        <w:b/>
        <w:color w:val="4BACC6"/>
        <w:sz w:val="16"/>
        <w:szCs w:val="16"/>
        <w:lang w:val="ro-RO"/>
      </w:rPr>
      <w:t>E</w:t>
    </w:r>
    <w:r w:rsidRPr="00B022A2">
      <w:rPr>
        <w:rFonts w:ascii="Arial Narrow" w:hAnsi="Arial Narrow"/>
        <w:b/>
        <w:color w:val="4BACC6"/>
        <w:sz w:val="16"/>
        <w:szCs w:val="16"/>
        <w:lang w:val="ro-RO"/>
      </w:rPr>
      <w:t>-mail:</w:t>
    </w:r>
    <w:r w:rsidRPr="00B022A2">
      <w:rPr>
        <w:rFonts w:ascii="Arial Narrow" w:hAnsi="Arial Narrow"/>
        <w:sz w:val="16"/>
        <w:szCs w:val="16"/>
        <w:lang w:val="ro-RO"/>
      </w:rPr>
      <w:t xml:space="preserve"> </w:t>
    </w:r>
    <w:r>
      <w:rPr>
        <w:rFonts w:ascii="Arial Narrow" w:hAnsi="Arial Narrow"/>
        <w:b/>
        <w:sz w:val="16"/>
        <w:szCs w:val="16"/>
        <w:lang w:val="ro-RO"/>
      </w:rPr>
      <w:t>ani</w:t>
    </w:r>
    <w:r w:rsidRPr="00B022A2">
      <w:rPr>
        <w:rFonts w:ascii="Arial Narrow" w:hAnsi="Arial Narrow"/>
        <w:b/>
        <w:sz w:val="16"/>
        <w:szCs w:val="16"/>
      </w:rPr>
      <w:t>@</w:t>
    </w:r>
    <w:r w:rsidRPr="00B022A2">
      <w:rPr>
        <w:rFonts w:ascii="Arial Narrow" w:hAnsi="Arial Narrow"/>
        <w:b/>
        <w:sz w:val="16"/>
        <w:szCs w:val="16"/>
        <w:lang w:val="ro-RO"/>
      </w:rPr>
      <w:t>integritate.eu</w:t>
    </w:r>
    <w:r w:rsidRPr="00B022A2">
      <w:rPr>
        <w:rFonts w:ascii="Arial Narrow" w:hAnsi="Arial Narrow"/>
        <w:b/>
        <w:sz w:val="16"/>
        <w:szCs w:val="16"/>
      </w:rPr>
      <w:t>│</w:t>
    </w:r>
    <w:r>
      <w:rPr>
        <w:rFonts w:ascii="Arial Narrow" w:hAnsi="Arial Narrow"/>
        <w:b/>
        <w:color w:val="4BACC6"/>
        <w:sz w:val="16"/>
        <w:szCs w:val="16"/>
        <w:lang w:val="ro-RO"/>
      </w:rPr>
      <w:t>W</w:t>
    </w:r>
    <w:r w:rsidRPr="00B022A2">
      <w:rPr>
        <w:rFonts w:ascii="Arial Narrow" w:hAnsi="Arial Narrow"/>
        <w:b/>
        <w:color w:val="4BACC6"/>
        <w:sz w:val="16"/>
        <w:szCs w:val="16"/>
        <w:lang w:val="ro-RO"/>
      </w:rPr>
      <w:t>ebsite:</w:t>
    </w:r>
    <w:r w:rsidRPr="00B022A2">
      <w:rPr>
        <w:rFonts w:ascii="Arial Narrow" w:hAnsi="Arial Narrow"/>
        <w:sz w:val="16"/>
        <w:szCs w:val="16"/>
        <w:lang w:val="ro-RO"/>
      </w:rPr>
      <w:t xml:space="preserve"> </w:t>
    </w:r>
    <w:r w:rsidRPr="00B022A2">
      <w:rPr>
        <w:rFonts w:ascii="Arial Narrow" w:hAnsi="Arial Narrow"/>
        <w:b/>
        <w:sz w:val="16"/>
        <w:szCs w:val="16"/>
        <w:lang w:val="ro-RO"/>
      </w:rPr>
      <w:t>www.integritate.eu</w:t>
    </w:r>
    <w:r w:rsidRPr="00B022A2">
      <w:rPr>
        <w:rFonts w:ascii="Arial Narrow" w:hAnsi="Arial Narrow"/>
        <w:b/>
        <w:sz w:val="16"/>
        <w:szCs w:val="16"/>
      </w:rPr>
      <w:t>│</w:t>
    </w:r>
  </w:p>
  <w:p w:rsidR="007A522A" w:rsidRPr="00B022A2" w:rsidRDefault="007A522A" w:rsidP="001F6715">
    <w:pPr>
      <w:pStyle w:val="Footer"/>
      <w:jc w:val="right"/>
      <w:rPr>
        <w:rFonts w:ascii="Arial Narrow" w:hAnsi="Arial Narrow"/>
        <w:b/>
        <w:color w:val="00B0F0"/>
        <w:sz w:val="16"/>
        <w:szCs w:val="16"/>
        <w:lang w:val="ro-RO"/>
      </w:rPr>
    </w:pPr>
    <w:r w:rsidRPr="00B022A2">
      <w:rPr>
        <w:rFonts w:ascii="Arial Narrow" w:hAnsi="Arial Narrow"/>
        <w:b/>
        <w:sz w:val="16"/>
        <w:szCs w:val="16"/>
      </w:rPr>
      <w:t>│</w:t>
    </w:r>
    <w:r w:rsidRPr="00D233F3">
      <w:rPr>
        <w:rFonts w:ascii="Arial Narrow" w:hAnsi="Arial Narrow"/>
        <w:color w:val="4BACC6"/>
        <w:sz w:val="16"/>
        <w:szCs w:val="16"/>
        <w:lang w:val="ro-RO"/>
      </w:rPr>
      <w:t>operator de date cu caracter personal nr.</w:t>
    </w:r>
    <w:r w:rsidRPr="00D233F3">
      <w:rPr>
        <w:rFonts w:ascii="Arial Narrow" w:hAnsi="Arial Narrow"/>
        <w:sz w:val="16"/>
        <w:szCs w:val="16"/>
        <w:lang w:val="ro-RO"/>
      </w:rPr>
      <w:t xml:space="preserve"> 8431</w:t>
    </w:r>
    <w:r w:rsidRPr="00B022A2">
      <w:rPr>
        <w:rFonts w:ascii="Arial Narrow" w:hAnsi="Arial Narrow"/>
        <w:b/>
        <w:sz w:val="16"/>
        <w:szCs w:val="16"/>
      </w:rPr>
      <w:t>│</w:t>
    </w:r>
    <w:r>
      <w:rPr>
        <w:rFonts w:ascii="Arial Narrow" w:hAnsi="Arial Narrow"/>
        <w:b/>
        <w:sz w:val="16"/>
        <w:szCs w:val="16"/>
      </w:rPr>
      <w:t xml:space="preserve">                                                                       </w:t>
    </w:r>
    <w:r w:rsidRPr="000E0872">
      <w:t xml:space="preserve"> </w:t>
    </w:r>
    <w:r w:rsidRPr="008F5249">
      <w:rPr>
        <w:rFonts w:ascii="Arial" w:hAnsi="Arial" w:cs="Arial"/>
        <w:b/>
        <w:color w:val="FFFFFF"/>
        <w:sz w:val="16"/>
        <w:szCs w:val="16"/>
        <w:highlight w:val="darkGray"/>
      </w:rPr>
      <w:t>Pag</w:t>
    </w:r>
    <w:r>
      <w:rPr>
        <w:rFonts w:ascii="Arial" w:hAnsi="Arial" w:cs="Arial"/>
        <w:b/>
        <w:color w:val="FFFFFF"/>
        <w:sz w:val="16"/>
        <w:szCs w:val="16"/>
        <w:highlight w:val="darkGray"/>
      </w:rPr>
      <w:t>.</w:t>
    </w:r>
    <w:r w:rsidRPr="008F5249">
      <w:rPr>
        <w:rFonts w:ascii="Arial" w:hAnsi="Arial" w:cs="Arial"/>
        <w:b/>
        <w:color w:val="FFFFFF"/>
        <w:sz w:val="16"/>
        <w:szCs w:val="16"/>
        <w:highlight w:val="darkGray"/>
      </w:rPr>
      <w:t xml:space="preserve"> </w:t>
    </w:r>
    <w:r w:rsidR="00F70EEA" w:rsidRPr="008F5249">
      <w:rPr>
        <w:rFonts w:ascii="Arial" w:hAnsi="Arial" w:cs="Arial"/>
        <w:b/>
        <w:color w:val="FFFFFF"/>
        <w:sz w:val="16"/>
        <w:szCs w:val="16"/>
        <w:highlight w:val="darkGray"/>
      </w:rPr>
      <w:fldChar w:fldCharType="begin"/>
    </w:r>
    <w:r w:rsidRPr="008F5249">
      <w:rPr>
        <w:rFonts w:ascii="Arial" w:hAnsi="Arial" w:cs="Arial"/>
        <w:b/>
        <w:color w:val="FFFFFF"/>
        <w:sz w:val="16"/>
        <w:szCs w:val="16"/>
        <w:highlight w:val="darkGray"/>
      </w:rPr>
      <w:instrText xml:space="preserve"> PAGE </w:instrText>
    </w:r>
    <w:r w:rsidR="00F70EEA" w:rsidRPr="008F5249">
      <w:rPr>
        <w:rFonts w:ascii="Arial" w:hAnsi="Arial" w:cs="Arial"/>
        <w:b/>
        <w:color w:val="FFFFFF"/>
        <w:sz w:val="16"/>
        <w:szCs w:val="16"/>
        <w:highlight w:val="darkGray"/>
      </w:rPr>
      <w:fldChar w:fldCharType="separate"/>
    </w:r>
    <w:r w:rsidR="00770BBD">
      <w:rPr>
        <w:rFonts w:ascii="Arial" w:hAnsi="Arial" w:cs="Arial"/>
        <w:b/>
        <w:noProof/>
        <w:color w:val="FFFFFF"/>
        <w:sz w:val="16"/>
        <w:szCs w:val="16"/>
        <w:highlight w:val="darkGray"/>
      </w:rPr>
      <w:t>1</w:t>
    </w:r>
    <w:r w:rsidR="00F70EEA" w:rsidRPr="008F5249">
      <w:rPr>
        <w:rFonts w:ascii="Arial" w:hAnsi="Arial" w:cs="Arial"/>
        <w:b/>
        <w:color w:val="FFFFFF"/>
        <w:sz w:val="16"/>
        <w:szCs w:val="16"/>
        <w:highlight w:val="darkGray"/>
      </w:rPr>
      <w:fldChar w:fldCharType="end"/>
    </w:r>
    <w:r>
      <w:rPr>
        <w:rFonts w:ascii="Arial" w:hAnsi="Arial" w:cs="Arial"/>
        <w:b/>
        <w:color w:val="FFFFFF"/>
        <w:sz w:val="16"/>
        <w:szCs w:val="16"/>
        <w:highlight w:val="darkGray"/>
      </w:rPr>
      <w:t xml:space="preserve"> din</w:t>
    </w:r>
    <w:r w:rsidRPr="008F5249">
      <w:rPr>
        <w:rFonts w:ascii="Arial" w:hAnsi="Arial" w:cs="Arial"/>
        <w:b/>
        <w:color w:val="FFFFFF"/>
        <w:sz w:val="16"/>
        <w:szCs w:val="16"/>
        <w:highlight w:val="darkGray"/>
      </w:rPr>
      <w:t xml:space="preserve"> </w:t>
    </w:r>
    <w:r w:rsidR="00F70EEA" w:rsidRPr="008F5249">
      <w:rPr>
        <w:rFonts w:ascii="Arial" w:hAnsi="Arial" w:cs="Arial"/>
        <w:b/>
        <w:color w:val="FFFFFF"/>
        <w:sz w:val="16"/>
        <w:szCs w:val="16"/>
        <w:highlight w:val="darkGray"/>
      </w:rPr>
      <w:fldChar w:fldCharType="begin"/>
    </w:r>
    <w:r w:rsidRPr="008F5249">
      <w:rPr>
        <w:rFonts w:ascii="Arial" w:hAnsi="Arial" w:cs="Arial"/>
        <w:b/>
        <w:color w:val="FFFFFF"/>
        <w:sz w:val="16"/>
        <w:szCs w:val="16"/>
        <w:highlight w:val="darkGray"/>
      </w:rPr>
      <w:instrText xml:space="preserve"> NUMPAGES  </w:instrText>
    </w:r>
    <w:r w:rsidR="00F70EEA" w:rsidRPr="008F5249">
      <w:rPr>
        <w:rFonts w:ascii="Arial" w:hAnsi="Arial" w:cs="Arial"/>
        <w:b/>
        <w:color w:val="FFFFFF"/>
        <w:sz w:val="16"/>
        <w:szCs w:val="16"/>
        <w:highlight w:val="darkGray"/>
      </w:rPr>
      <w:fldChar w:fldCharType="separate"/>
    </w:r>
    <w:r w:rsidR="00770BBD">
      <w:rPr>
        <w:rFonts w:ascii="Arial" w:hAnsi="Arial" w:cs="Arial"/>
        <w:b/>
        <w:noProof/>
        <w:color w:val="FFFFFF"/>
        <w:sz w:val="16"/>
        <w:szCs w:val="16"/>
        <w:highlight w:val="darkGray"/>
      </w:rPr>
      <w:t>1</w:t>
    </w:r>
    <w:r w:rsidR="00F70EEA" w:rsidRPr="008F5249">
      <w:rPr>
        <w:rFonts w:ascii="Arial" w:hAnsi="Arial" w:cs="Arial"/>
        <w:b/>
        <w:color w:val="FFFFFF"/>
        <w:sz w:val="16"/>
        <w:szCs w:val="16"/>
        <w:highlight w:val="darkGray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22A" w:rsidRPr="006C6D74" w:rsidRDefault="007A522A" w:rsidP="006C6D74">
    <w:pPr>
      <w:pStyle w:val="Header"/>
      <w:jc w:val="right"/>
      <w:rPr>
        <w:rFonts w:ascii="Arial Narrow" w:hAnsi="Arial Narrow"/>
        <w:b/>
        <w:i/>
        <w:sz w:val="20"/>
        <w:szCs w:val="20"/>
      </w:rPr>
    </w:pPr>
  </w:p>
  <w:p w:rsidR="007A522A" w:rsidRPr="00B022A2" w:rsidRDefault="007A522A" w:rsidP="006C6D74">
    <w:pPr>
      <w:pStyle w:val="Footer"/>
      <w:tabs>
        <w:tab w:val="clear" w:pos="9360"/>
        <w:tab w:val="right" w:pos="10206"/>
      </w:tabs>
      <w:jc w:val="center"/>
      <w:rPr>
        <w:rFonts w:ascii="Arial Narrow" w:hAnsi="Arial Narrow"/>
        <w:sz w:val="16"/>
        <w:szCs w:val="16"/>
        <w:lang w:val="ro-RO"/>
      </w:rPr>
    </w:pPr>
    <w:r w:rsidRPr="00B022A2">
      <w:rPr>
        <w:rFonts w:ascii="Arial Narrow" w:hAnsi="Arial Narrow"/>
        <w:b/>
        <w:sz w:val="16"/>
        <w:szCs w:val="16"/>
      </w:rPr>
      <w:t>│</w:t>
    </w:r>
    <w:r>
      <w:rPr>
        <w:rFonts w:ascii="Arial Narrow" w:hAnsi="Arial Narrow"/>
        <w:b/>
        <w:color w:val="4BACC6"/>
        <w:sz w:val="16"/>
        <w:szCs w:val="16"/>
      </w:rPr>
      <w:t>A</w:t>
    </w:r>
    <w:r w:rsidRPr="00B022A2">
      <w:rPr>
        <w:rFonts w:ascii="Arial Narrow" w:hAnsi="Arial Narrow"/>
        <w:b/>
        <w:color w:val="4BACC6"/>
        <w:sz w:val="16"/>
        <w:szCs w:val="16"/>
      </w:rPr>
      <w:t>dres</w:t>
    </w:r>
    <w:r w:rsidRPr="00B022A2">
      <w:rPr>
        <w:rFonts w:ascii="Arial Narrow" w:hAnsi="Arial Narrow"/>
        <w:b/>
        <w:color w:val="4BACC6"/>
        <w:sz w:val="16"/>
        <w:szCs w:val="16"/>
        <w:lang w:val="ro-RO"/>
      </w:rPr>
      <w:t>ă:</w:t>
    </w:r>
    <w:r w:rsidRPr="00B022A2">
      <w:rPr>
        <w:rFonts w:ascii="Arial Narrow" w:hAnsi="Arial Narrow"/>
        <w:sz w:val="16"/>
        <w:szCs w:val="16"/>
        <w:lang w:val="ro-RO"/>
      </w:rPr>
      <w:t xml:space="preserve"> </w:t>
    </w:r>
    <w:r>
      <w:rPr>
        <w:rFonts w:ascii="Arial Narrow" w:hAnsi="Arial Narrow"/>
        <w:b/>
        <w:sz w:val="16"/>
        <w:szCs w:val="16"/>
        <w:lang w:val="ro-RO"/>
      </w:rPr>
      <w:t>B-dul</w:t>
    </w:r>
    <w:r w:rsidRPr="00B022A2">
      <w:rPr>
        <w:rFonts w:ascii="Arial Narrow" w:hAnsi="Arial Narrow"/>
        <w:b/>
        <w:sz w:val="16"/>
        <w:szCs w:val="16"/>
        <w:lang w:val="ro-RO"/>
      </w:rPr>
      <w:t xml:space="preserve"> Lascăr Catargiu 15, sector 1, Bucureşti</w:t>
    </w:r>
    <w:r w:rsidRPr="00B022A2">
      <w:rPr>
        <w:rFonts w:ascii="Arial Narrow" w:hAnsi="Arial Narrow"/>
        <w:b/>
        <w:sz w:val="16"/>
        <w:szCs w:val="16"/>
      </w:rPr>
      <w:t>│</w:t>
    </w:r>
    <w:r>
      <w:rPr>
        <w:rFonts w:ascii="Arial Narrow" w:hAnsi="Arial Narrow"/>
        <w:b/>
        <w:color w:val="4BACC6"/>
        <w:sz w:val="16"/>
        <w:szCs w:val="16"/>
        <w:lang w:val="ro-RO"/>
      </w:rPr>
      <w:t>Tel.</w:t>
    </w:r>
    <w:r w:rsidRPr="00B022A2">
      <w:rPr>
        <w:rFonts w:ascii="Arial Narrow" w:hAnsi="Arial Narrow"/>
        <w:b/>
        <w:color w:val="4BACC6"/>
        <w:sz w:val="16"/>
        <w:szCs w:val="16"/>
        <w:lang w:val="ro-RO"/>
      </w:rPr>
      <w:t>:</w:t>
    </w:r>
    <w:r w:rsidRPr="00B022A2">
      <w:rPr>
        <w:rFonts w:ascii="Arial Narrow" w:hAnsi="Arial Narrow"/>
        <w:sz w:val="16"/>
        <w:szCs w:val="16"/>
        <w:lang w:val="ro-RO"/>
      </w:rPr>
      <w:t xml:space="preserve"> </w:t>
    </w:r>
    <w:r w:rsidRPr="00F63208">
      <w:rPr>
        <w:rFonts w:ascii="Arial Narrow" w:hAnsi="Arial Narrow"/>
        <w:b/>
        <w:sz w:val="16"/>
        <w:szCs w:val="16"/>
        <w:lang w:val="ro-RO"/>
      </w:rPr>
      <w:t>+4</w:t>
    </w:r>
    <w:r w:rsidRPr="00B022A2">
      <w:rPr>
        <w:rFonts w:ascii="Arial Narrow" w:hAnsi="Arial Narrow"/>
        <w:b/>
        <w:sz w:val="16"/>
        <w:szCs w:val="16"/>
        <w:lang w:val="ro-RO"/>
      </w:rPr>
      <w:t>0</w:t>
    </w:r>
    <w:r>
      <w:rPr>
        <w:rFonts w:ascii="Arial Narrow" w:hAnsi="Arial Narrow"/>
        <w:b/>
        <w:sz w:val="16"/>
        <w:szCs w:val="16"/>
        <w:lang w:val="ro-RO"/>
      </w:rPr>
      <w:t>-37-</w:t>
    </w:r>
    <w:r w:rsidRPr="00B022A2">
      <w:rPr>
        <w:rFonts w:ascii="Arial Narrow" w:hAnsi="Arial Narrow"/>
        <w:b/>
        <w:sz w:val="16"/>
        <w:szCs w:val="16"/>
        <w:lang w:val="ro-RO"/>
      </w:rPr>
      <w:t>2</w:t>
    </w:r>
    <w:r>
      <w:rPr>
        <w:rFonts w:ascii="Arial Narrow" w:hAnsi="Arial Narrow"/>
        <w:b/>
        <w:sz w:val="16"/>
        <w:szCs w:val="16"/>
        <w:lang w:val="ro-RO"/>
      </w:rPr>
      <w:t>069869</w:t>
    </w:r>
    <w:r w:rsidRPr="00B022A2">
      <w:rPr>
        <w:rFonts w:ascii="Arial Narrow" w:hAnsi="Arial Narrow"/>
        <w:b/>
        <w:sz w:val="16"/>
        <w:szCs w:val="16"/>
      </w:rPr>
      <w:t>│</w:t>
    </w:r>
    <w:r>
      <w:rPr>
        <w:rFonts w:ascii="Arial Narrow" w:hAnsi="Arial Narrow"/>
        <w:b/>
        <w:color w:val="4BACC6"/>
        <w:sz w:val="16"/>
        <w:szCs w:val="16"/>
        <w:lang w:val="ro-RO"/>
      </w:rPr>
      <w:t>F</w:t>
    </w:r>
    <w:r w:rsidRPr="00B022A2">
      <w:rPr>
        <w:rFonts w:ascii="Arial Narrow" w:hAnsi="Arial Narrow"/>
        <w:b/>
        <w:color w:val="4BACC6"/>
        <w:sz w:val="16"/>
        <w:szCs w:val="16"/>
        <w:lang w:val="ro-RO"/>
      </w:rPr>
      <w:t>ax:</w:t>
    </w:r>
    <w:r w:rsidRPr="00B022A2">
      <w:rPr>
        <w:rFonts w:ascii="Arial Narrow" w:hAnsi="Arial Narrow"/>
        <w:sz w:val="16"/>
        <w:szCs w:val="16"/>
        <w:lang w:val="ro-RO"/>
      </w:rPr>
      <w:t xml:space="preserve"> </w:t>
    </w:r>
    <w:r w:rsidRPr="00F63208">
      <w:rPr>
        <w:rFonts w:ascii="Arial Narrow" w:hAnsi="Arial Narrow"/>
        <w:b/>
        <w:sz w:val="16"/>
        <w:szCs w:val="16"/>
        <w:lang w:val="ro-RO"/>
      </w:rPr>
      <w:t>+4</w:t>
    </w:r>
    <w:r w:rsidRPr="00B022A2">
      <w:rPr>
        <w:rFonts w:ascii="Arial Narrow" w:hAnsi="Arial Narrow"/>
        <w:b/>
        <w:sz w:val="16"/>
        <w:szCs w:val="16"/>
        <w:lang w:val="ro-RO"/>
      </w:rPr>
      <w:t>0</w:t>
    </w:r>
    <w:r>
      <w:rPr>
        <w:rFonts w:ascii="Arial Narrow" w:hAnsi="Arial Narrow"/>
        <w:b/>
        <w:sz w:val="16"/>
        <w:szCs w:val="16"/>
        <w:lang w:val="ro-RO"/>
      </w:rPr>
      <w:t>-37-2069888</w:t>
    </w:r>
    <w:r w:rsidRPr="00B022A2">
      <w:rPr>
        <w:rFonts w:ascii="Arial Narrow" w:hAnsi="Arial Narrow"/>
        <w:b/>
        <w:sz w:val="16"/>
        <w:szCs w:val="16"/>
      </w:rPr>
      <w:t>│</w:t>
    </w:r>
    <w:r>
      <w:rPr>
        <w:rFonts w:ascii="Arial Narrow" w:hAnsi="Arial Narrow"/>
        <w:b/>
        <w:color w:val="4BACC6"/>
        <w:sz w:val="16"/>
        <w:szCs w:val="16"/>
        <w:lang w:val="ro-RO"/>
      </w:rPr>
      <w:t>E</w:t>
    </w:r>
    <w:r w:rsidRPr="00B022A2">
      <w:rPr>
        <w:rFonts w:ascii="Arial Narrow" w:hAnsi="Arial Narrow"/>
        <w:b/>
        <w:color w:val="4BACC6"/>
        <w:sz w:val="16"/>
        <w:szCs w:val="16"/>
        <w:lang w:val="ro-RO"/>
      </w:rPr>
      <w:t>-mail:</w:t>
    </w:r>
    <w:r w:rsidRPr="00B022A2">
      <w:rPr>
        <w:rFonts w:ascii="Arial Narrow" w:hAnsi="Arial Narrow"/>
        <w:sz w:val="16"/>
        <w:szCs w:val="16"/>
        <w:lang w:val="ro-RO"/>
      </w:rPr>
      <w:t xml:space="preserve"> </w:t>
    </w:r>
    <w:r>
      <w:rPr>
        <w:rFonts w:ascii="Arial Narrow" w:hAnsi="Arial Narrow"/>
        <w:b/>
        <w:sz w:val="16"/>
        <w:szCs w:val="16"/>
        <w:lang w:val="ro-RO"/>
      </w:rPr>
      <w:t>ani</w:t>
    </w:r>
    <w:r w:rsidRPr="00B022A2">
      <w:rPr>
        <w:rFonts w:ascii="Arial Narrow" w:hAnsi="Arial Narrow"/>
        <w:b/>
        <w:sz w:val="16"/>
        <w:szCs w:val="16"/>
      </w:rPr>
      <w:t>@</w:t>
    </w:r>
    <w:r w:rsidRPr="00B022A2">
      <w:rPr>
        <w:rFonts w:ascii="Arial Narrow" w:hAnsi="Arial Narrow"/>
        <w:b/>
        <w:sz w:val="16"/>
        <w:szCs w:val="16"/>
        <w:lang w:val="ro-RO"/>
      </w:rPr>
      <w:t>integritate.eu</w:t>
    </w:r>
    <w:r w:rsidRPr="00B022A2">
      <w:rPr>
        <w:rFonts w:ascii="Arial Narrow" w:hAnsi="Arial Narrow"/>
        <w:b/>
        <w:sz w:val="16"/>
        <w:szCs w:val="16"/>
      </w:rPr>
      <w:t>│</w:t>
    </w:r>
    <w:r>
      <w:rPr>
        <w:rFonts w:ascii="Arial Narrow" w:hAnsi="Arial Narrow"/>
        <w:b/>
        <w:color w:val="4BACC6"/>
        <w:sz w:val="16"/>
        <w:szCs w:val="16"/>
        <w:lang w:val="ro-RO"/>
      </w:rPr>
      <w:t>W</w:t>
    </w:r>
    <w:r w:rsidRPr="00B022A2">
      <w:rPr>
        <w:rFonts w:ascii="Arial Narrow" w:hAnsi="Arial Narrow"/>
        <w:b/>
        <w:color w:val="4BACC6"/>
        <w:sz w:val="16"/>
        <w:szCs w:val="16"/>
        <w:lang w:val="ro-RO"/>
      </w:rPr>
      <w:t>ebsite:</w:t>
    </w:r>
    <w:r w:rsidRPr="00B022A2">
      <w:rPr>
        <w:rFonts w:ascii="Arial Narrow" w:hAnsi="Arial Narrow"/>
        <w:sz w:val="16"/>
        <w:szCs w:val="16"/>
        <w:lang w:val="ro-RO"/>
      </w:rPr>
      <w:t xml:space="preserve"> </w:t>
    </w:r>
    <w:r w:rsidRPr="00B022A2">
      <w:rPr>
        <w:rFonts w:ascii="Arial Narrow" w:hAnsi="Arial Narrow"/>
        <w:b/>
        <w:sz w:val="16"/>
        <w:szCs w:val="16"/>
        <w:lang w:val="ro-RO"/>
      </w:rPr>
      <w:t>www.integritate.eu</w:t>
    </w:r>
    <w:r w:rsidRPr="00B022A2">
      <w:rPr>
        <w:rFonts w:ascii="Arial Narrow" w:hAnsi="Arial Narrow"/>
        <w:b/>
        <w:sz w:val="16"/>
        <w:szCs w:val="16"/>
      </w:rPr>
      <w:t>│</w:t>
    </w:r>
  </w:p>
  <w:p w:rsidR="007A522A" w:rsidRDefault="007A522A" w:rsidP="006C6D74">
    <w:pPr>
      <w:pStyle w:val="Footer"/>
      <w:jc w:val="center"/>
    </w:pPr>
    <w:r w:rsidRPr="00B022A2">
      <w:rPr>
        <w:rFonts w:ascii="Arial Narrow" w:hAnsi="Arial Narrow"/>
        <w:b/>
        <w:sz w:val="16"/>
        <w:szCs w:val="16"/>
      </w:rPr>
      <w:t>│</w:t>
    </w:r>
    <w:r w:rsidRPr="00D233F3">
      <w:rPr>
        <w:rFonts w:ascii="Arial Narrow" w:hAnsi="Arial Narrow"/>
        <w:color w:val="4BACC6"/>
        <w:sz w:val="16"/>
        <w:szCs w:val="16"/>
        <w:lang w:val="ro-RO"/>
      </w:rPr>
      <w:t>operator de date cu caracter personal nr.</w:t>
    </w:r>
    <w:r w:rsidRPr="00D233F3">
      <w:rPr>
        <w:rFonts w:ascii="Arial Narrow" w:hAnsi="Arial Narrow"/>
        <w:sz w:val="16"/>
        <w:szCs w:val="16"/>
        <w:lang w:val="ro-RO"/>
      </w:rPr>
      <w:t xml:space="preserve"> 8431</w:t>
    </w:r>
    <w:r w:rsidRPr="00B022A2">
      <w:rPr>
        <w:rFonts w:ascii="Arial Narrow" w:hAnsi="Arial Narrow"/>
        <w:b/>
        <w:sz w:val="16"/>
        <w:szCs w:val="16"/>
      </w:rPr>
      <w:t>│</w:t>
    </w:r>
    <w:r>
      <w:rPr>
        <w:rFonts w:ascii="Arial Narrow" w:hAnsi="Arial Narrow"/>
        <w:b/>
        <w:sz w:val="16"/>
        <w:szCs w:val="16"/>
      </w:rPr>
      <w:t xml:space="preserve">                                                                       </w:t>
    </w:r>
    <w:r w:rsidRPr="000E0872">
      <w:t xml:space="preserve"> </w:t>
    </w:r>
    <w:r w:rsidRPr="008F5249">
      <w:rPr>
        <w:rFonts w:ascii="Arial" w:hAnsi="Arial" w:cs="Arial"/>
        <w:b/>
        <w:color w:val="FFFFFF"/>
        <w:sz w:val="16"/>
        <w:szCs w:val="16"/>
        <w:highlight w:val="darkGray"/>
      </w:rPr>
      <w:t>Pag</w:t>
    </w:r>
    <w:r>
      <w:rPr>
        <w:rFonts w:ascii="Arial" w:hAnsi="Arial" w:cs="Arial"/>
        <w:b/>
        <w:color w:val="FFFFFF"/>
        <w:sz w:val="16"/>
        <w:szCs w:val="16"/>
        <w:highlight w:val="darkGray"/>
      </w:rPr>
      <w:t>.</w:t>
    </w:r>
    <w:r w:rsidRPr="008F5249">
      <w:rPr>
        <w:rFonts w:ascii="Arial" w:hAnsi="Arial" w:cs="Arial"/>
        <w:b/>
        <w:color w:val="FFFFFF"/>
        <w:sz w:val="16"/>
        <w:szCs w:val="16"/>
        <w:highlight w:val="darkGray"/>
      </w:rPr>
      <w:t xml:space="preserve"> </w:t>
    </w:r>
    <w:r w:rsidR="00F70EEA" w:rsidRPr="008F5249">
      <w:rPr>
        <w:rFonts w:ascii="Arial" w:hAnsi="Arial" w:cs="Arial"/>
        <w:b/>
        <w:color w:val="FFFFFF"/>
        <w:sz w:val="16"/>
        <w:szCs w:val="16"/>
        <w:highlight w:val="darkGray"/>
      </w:rPr>
      <w:fldChar w:fldCharType="begin"/>
    </w:r>
    <w:r w:rsidRPr="008F5249">
      <w:rPr>
        <w:rFonts w:ascii="Arial" w:hAnsi="Arial" w:cs="Arial"/>
        <w:b/>
        <w:color w:val="FFFFFF"/>
        <w:sz w:val="16"/>
        <w:szCs w:val="16"/>
        <w:highlight w:val="darkGray"/>
      </w:rPr>
      <w:instrText xml:space="preserve"> PAGE </w:instrText>
    </w:r>
    <w:r w:rsidR="00F70EEA" w:rsidRPr="008F5249">
      <w:rPr>
        <w:rFonts w:ascii="Arial" w:hAnsi="Arial" w:cs="Arial"/>
        <w:b/>
        <w:color w:val="FFFFFF"/>
        <w:sz w:val="16"/>
        <w:szCs w:val="16"/>
        <w:highlight w:val="darkGray"/>
      </w:rPr>
      <w:fldChar w:fldCharType="separate"/>
    </w:r>
    <w:r w:rsidR="005A2BC9">
      <w:rPr>
        <w:rFonts w:ascii="Arial" w:hAnsi="Arial" w:cs="Arial"/>
        <w:b/>
        <w:noProof/>
        <w:color w:val="FFFFFF"/>
        <w:sz w:val="16"/>
        <w:szCs w:val="16"/>
        <w:highlight w:val="darkGray"/>
      </w:rPr>
      <w:t>1</w:t>
    </w:r>
    <w:r w:rsidR="00F70EEA" w:rsidRPr="008F5249">
      <w:rPr>
        <w:rFonts w:ascii="Arial" w:hAnsi="Arial" w:cs="Arial"/>
        <w:b/>
        <w:color w:val="FFFFFF"/>
        <w:sz w:val="16"/>
        <w:szCs w:val="16"/>
        <w:highlight w:val="darkGray"/>
      </w:rPr>
      <w:fldChar w:fldCharType="end"/>
    </w:r>
    <w:r>
      <w:rPr>
        <w:rFonts w:ascii="Arial" w:hAnsi="Arial" w:cs="Arial"/>
        <w:b/>
        <w:color w:val="FFFFFF"/>
        <w:sz w:val="16"/>
        <w:szCs w:val="16"/>
        <w:highlight w:val="darkGray"/>
      </w:rPr>
      <w:t xml:space="preserve"> din</w:t>
    </w:r>
    <w:r w:rsidRPr="008F5249">
      <w:rPr>
        <w:rFonts w:ascii="Arial" w:hAnsi="Arial" w:cs="Arial"/>
        <w:b/>
        <w:color w:val="FFFFFF"/>
        <w:sz w:val="16"/>
        <w:szCs w:val="16"/>
        <w:highlight w:val="darkGray"/>
      </w:rPr>
      <w:t xml:space="preserve"> </w:t>
    </w:r>
    <w:r w:rsidR="00F70EEA" w:rsidRPr="008F5249">
      <w:rPr>
        <w:rFonts w:ascii="Arial" w:hAnsi="Arial" w:cs="Arial"/>
        <w:b/>
        <w:color w:val="FFFFFF"/>
        <w:sz w:val="16"/>
        <w:szCs w:val="16"/>
        <w:highlight w:val="darkGray"/>
      </w:rPr>
      <w:fldChar w:fldCharType="begin"/>
    </w:r>
    <w:r w:rsidRPr="008F5249">
      <w:rPr>
        <w:rFonts w:ascii="Arial" w:hAnsi="Arial" w:cs="Arial"/>
        <w:b/>
        <w:color w:val="FFFFFF"/>
        <w:sz w:val="16"/>
        <w:szCs w:val="16"/>
        <w:highlight w:val="darkGray"/>
      </w:rPr>
      <w:instrText xml:space="preserve"> NUMPAGES  </w:instrText>
    </w:r>
    <w:r w:rsidR="00F70EEA" w:rsidRPr="008F5249">
      <w:rPr>
        <w:rFonts w:ascii="Arial" w:hAnsi="Arial" w:cs="Arial"/>
        <w:b/>
        <w:color w:val="FFFFFF"/>
        <w:sz w:val="16"/>
        <w:szCs w:val="16"/>
        <w:highlight w:val="darkGray"/>
      </w:rPr>
      <w:fldChar w:fldCharType="separate"/>
    </w:r>
    <w:r w:rsidR="00B719BA">
      <w:rPr>
        <w:rFonts w:ascii="Arial" w:hAnsi="Arial" w:cs="Arial"/>
        <w:b/>
        <w:noProof/>
        <w:color w:val="FFFFFF"/>
        <w:sz w:val="16"/>
        <w:szCs w:val="16"/>
        <w:highlight w:val="darkGray"/>
      </w:rPr>
      <w:t>2</w:t>
    </w:r>
    <w:r w:rsidR="00F70EEA" w:rsidRPr="008F5249">
      <w:rPr>
        <w:rFonts w:ascii="Arial" w:hAnsi="Arial" w:cs="Arial"/>
        <w:b/>
        <w:color w:val="FFFFFF"/>
        <w:sz w:val="16"/>
        <w:szCs w:val="16"/>
        <w:highlight w:val="darkGray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496A" w:rsidRDefault="004A496A" w:rsidP="005C7B38">
      <w:pPr>
        <w:spacing w:after="0"/>
      </w:pPr>
      <w:r>
        <w:separator/>
      </w:r>
    </w:p>
  </w:footnote>
  <w:footnote w:type="continuationSeparator" w:id="0">
    <w:p w:rsidR="004A496A" w:rsidRDefault="004A496A" w:rsidP="005C7B38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22A" w:rsidRDefault="00F70EE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33766" o:spid="_x0000_s60418" type="#_x0000_t75" style="position:absolute;margin-left:0;margin-top:0;width:476.15pt;height:476.15pt;z-index:-251656704;mso-position-horizontal:center;mso-position-horizontal-relative:margin;mso-position-vertical:center;mso-position-vertical-relative:margin" o:allowincell="f">
          <v:imagedata r:id="rId1" o:title="BackgroundLogoANI_Faded_A4Portrait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0F3" w:rsidRPr="008D1303" w:rsidRDefault="000900F3" w:rsidP="000900F3">
    <w:pPr>
      <w:pStyle w:val="Header"/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align>right</wp:align>
          </wp:positionH>
          <wp:positionV relativeFrom="paragraph">
            <wp:posOffset>45085</wp:posOffset>
          </wp:positionV>
          <wp:extent cx="2168525" cy="819785"/>
          <wp:effectExtent l="19050" t="0" r="3175" b="0"/>
          <wp:wrapNone/>
          <wp:docPr id="7" name="Picture 7" descr="ISO-IEC 27001_Rumenian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SO-IEC 27001_Rumenian_co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8525" cy="8197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047105" cy="6047105"/>
          <wp:effectExtent l="19050" t="0" r="0" b="0"/>
          <wp:wrapNone/>
          <wp:docPr id="11" name="Picture 15" descr="BackgroundLogoANI_Faded_A4Portra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ackgroundLogoANI_Faded_A4Portrait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7105" cy="6047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2876550" cy="895350"/>
          <wp:effectExtent l="19050" t="0" r="0" b="0"/>
          <wp:docPr id="12" name="Picture 2" descr="LogotipANI_80x25mm_PtrA4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ipANI_80x25mm_PtrA4.wmf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0F3" w:rsidRPr="008D1303" w:rsidRDefault="000900F3" w:rsidP="000900F3">
    <w:pPr>
      <w:pStyle w:val="Header"/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align>right</wp:align>
          </wp:positionH>
          <wp:positionV relativeFrom="paragraph">
            <wp:posOffset>45085</wp:posOffset>
          </wp:positionV>
          <wp:extent cx="2168525" cy="819785"/>
          <wp:effectExtent l="19050" t="0" r="3175" b="0"/>
          <wp:wrapNone/>
          <wp:docPr id="1" name="Picture 7" descr="ISO-IEC 27001_Rumenian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SO-IEC 27001_Rumenian_co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8525" cy="8197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047105" cy="6047105"/>
          <wp:effectExtent l="19050" t="0" r="0" b="0"/>
          <wp:wrapNone/>
          <wp:docPr id="2" name="Picture 15" descr="BackgroundLogoANI_Faded_A4Portra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ackgroundLogoANI_Faded_A4Portrait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7105" cy="6047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2876550" cy="895350"/>
          <wp:effectExtent l="19050" t="0" r="0" b="0"/>
          <wp:docPr id="3" name="Picture 2" descr="LogotipANI_80x25mm_PtrA4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ipANI_80x25mm_PtrA4.wmf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F4F81"/>
    <w:multiLevelType w:val="hybridMultilevel"/>
    <w:tmpl w:val="58BCB322"/>
    <w:lvl w:ilvl="0" w:tplc="A324460C">
      <w:start w:val="1"/>
      <w:numFmt w:val="lowerLetter"/>
      <w:lvlText w:val="%1)"/>
      <w:lvlJc w:val="left"/>
      <w:pPr>
        <w:ind w:left="1440" w:hanging="360"/>
      </w:pPr>
      <w:rPr>
        <w:rFonts w:hint="default"/>
        <w:b/>
        <w:i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DD2313E"/>
    <w:multiLevelType w:val="hybridMultilevel"/>
    <w:tmpl w:val="95402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5D0B0E"/>
    <w:multiLevelType w:val="hybridMultilevel"/>
    <w:tmpl w:val="35FEDC9C"/>
    <w:lvl w:ilvl="0" w:tplc="04090001">
      <w:start w:val="1"/>
      <w:numFmt w:val="bullet"/>
      <w:lvlText w:val=""/>
      <w:lvlJc w:val="left"/>
      <w:pPr>
        <w:ind w:left="855" w:hanging="495"/>
      </w:pPr>
      <w:rPr>
        <w:rFonts w:ascii="Symbol" w:hAnsi="Symbol" w:hint="default"/>
      </w:rPr>
    </w:lvl>
    <w:lvl w:ilvl="1" w:tplc="F3F8F0A6">
      <w:numFmt w:val="bullet"/>
      <w:lvlText w:val="·"/>
      <w:lvlJc w:val="left"/>
      <w:pPr>
        <w:ind w:left="1680" w:hanging="600"/>
      </w:pPr>
      <w:rPr>
        <w:rFonts w:ascii="Arial Narrow" w:eastAsia="Calibri" w:hAnsi="Arial Narro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895BFF"/>
    <w:multiLevelType w:val="hybridMultilevel"/>
    <w:tmpl w:val="0276A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7B12A3"/>
    <w:multiLevelType w:val="hybridMultilevel"/>
    <w:tmpl w:val="1FF07A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66562">
      <o:colormenu v:ext="edit" fillcolor="none"/>
    </o:shapedefaults>
    <o:shapelayout v:ext="edit">
      <o:idmap v:ext="edit" data="59"/>
    </o:shapelayout>
  </w:hdrShapeDefaults>
  <w:footnotePr>
    <w:footnote w:id="-1"/>
    <w:footnote w:id="0"/>
  </w:footnotePr>
  <w:endnotePr>
    <w:endnote w:id="-1"/>
    <w:endnote w:id="0"/>
  </w:endnotePr>
  <w:compat/>
  <w:rsids>
    <w:rsidRoot w:val="005C7B38"/>
    <w:rsid w:val="000019EA"/>
    <w:rsid w:val="00005BEE"/>
    <w:rsid w:val="00007832"/>
    <w:rsid w:val="00014088"/>
    <w:rsid w:val="0001421C"/>
    <w:rsid w:val="0002434E"/>
    <w:rsid w:val="00027CD4"/>
    <w:rsid w:val="00030496"/>
    <w:rsid w:val="00030559"/>
    <w:rsid w:val="00030619"/>
    <w:rsid w:val="00032D4B"/>
    <w:rsid w:val="0003308E"/>
    <w:rsid w:val="00041022"/>
    <w:rsid w:val="00044707"/>
    <w:rsid w:val="0004533C"/>
    <w:rsid w:val="00047008"/>
    <w:rsid w:val="0005585E"/>
    <w:rsid w:val="00062FE5"/>
    <w:rsid w:val="00064063"/>
    <w:rsid w:val="00065B0B"/>
    <w:rsid w:val="00070CC7"/>
    <w:rsid w:val="000714A3"/>
    <w:rsid w:val="000739B3"/>
    <w:rsid w:val="00085266"/>
    <w:rsid w:val="000900F3"/>
    <w:rsid w:val="00090807"/>
    <w:rsid w:val="00091F8F"/>
    <w:rsid w:val="000975A8"/>
    <w:rsid w:val="000A0A25"/>
    <w:rsid w:val="000A6B0D"/>
    <w:rsid w:val="000B2ADD"/>
    <w:rsid w:val="000B5C33"/>
    <w:rsid w:val="000C107D"/>
    <w:rsid w:val="000C284D"/>
    <w:rsid w:val="000D1A5D"/>
    <w:rsid w:val="000D1DB9"/>
    <w:rsid w:val="000D532E"/>
    <w:rsid w:val="000E0872"/>
    <w:rsid w:val="000E2979"/>
    <w:rsid w:val="000E39A3"/>
    <w:rsid w:val="000F20A2"/>
    <w:rsid w:val="000F25F3"/>
    <w:rsid w:val="0010060A"/>
    <w:rsid w:val="00104F9A"/>
    <w:rsid w:val="00106368"/>
    <w:rsid w:val="0011523B"/>
    <w:rsid w:val="00115B9C"/>
    <w:rsid w:val="00115CF9"/>
    <w:rsid w:val="00117104"/>
    <w:rsid w:val="00126495"/>
    <w:rsid w:val="001271F3"/>
    <w:rsid w:val="00127E0B"/>
    <w:rsid w:val="00134388"/>
    <w:rsid w:val="00135250"/>
    <w:rsid w:val="0013793A"/>
    <w:rsid w:val="00144CA8"/>
    <w:rsid w:val="001452F2"/>
    <w:rsid w:val="00151C3F"/>
    <w:rsid w:val="001555DB"/>
    <w:rsid w:val="00156EF8"/>
    <w:rsid w:val="001613E7"/>
    <w:rsid w:val="00163193"/>
    <w:rsid w:val="00164D87"/>
    <w:rsid w:val="00165238"/>
    <w:rsid w:val="00165EA7"/>
    <w:rsid w:val="00167F66"/>
    <w:rsid w:val="00176825"/>
    <w:rsid w:val="00177425"/>
    <w:rsid w:val="00180894"/>
    <w:rsid w:val="00184061"/>
    <w:rsid w:val="001846BA"/>
    <w:rsid w:val="00186709"/>
    <w:rsid w:val="00190686"/>
    <w:rsid w:val="0019238B"/>
    <w:rsid w:val="00192CA0"/>
    <w:rsid w:val="00194632"/>
    <w:rsid w:val="001947DF"/>
    <w:rsid w:val="00194FFE"/>
    <w:rsid w:val="001A05CD"/>
    <w:rsid w:val="001A56F9"/>
    <w:rsid w:val="001A7253"/>
    <w:rsid w:val="001B79FA"/>
    <w:rsid w:val="001C1BDA"/>
    <w:rsid w:val="001C2447"/>
    <w:rsid w:val="001C2B99"/>
    <w:rsid w:val="001C3CF3"/>
    <w:rsid w:val="001D00AB"/>
    <w:rsid w:val="001D17D8"/>
    <w:rsid w:val="001E18AF"/>
    <w:rsid w:val="001E3031"/>
    <w:rsid w:val="001E782D"/>
    <w:rsid w:val="001F0D33"/>
    <w:rsid w:val="001F35A2"/>
    <w:rsid w:val="001F5366"/>
    <w:rsid w:val="001F5756"/>
    <w:rsid w:val="001F5A6B"/>
    <w:rsid w:val="001F6715"/>
    <w:rsid w:val="001F6B89"/>
    <w:rsid w:val="0020431D"/>
    <w:rsid w:val="002071C4"/>
    <w:rsid w:val="00207E32"/>
    <w:rsid w:val="0021204A"/>
    <w:rsid w:val="002133C8"/>
    <w:rsid w:val="00215EAD"/>
    <w:rsid w:val="00216A48"/>
    <w:rsid w:val="00217C44"/>
    <w:rsid w:val="002233F8"/>
    <w:rsid w:val="00224941"/>
    <w:rsid w:val="00230419"/>
    <w:rsid w:val="00233C9B"/>
    <w:rsid w:val="00235FF3"/>
    <w:rsid w:val="00236056"/>
    <w:rsid w:val="0023795F"/>
    <w:rsid w:val="00242790"/>
    <w:rsid w:val="00243BFC"/>
    <w:rsid w:val="002442E0"/>
    <w:rsid w:val="00251EBC"/>
    <w:rsid w:val="0025529D"/>
    <w:rsid w:val="00257186"/>
    <w:rsid w:val="002612B3"/>
    <w:rsid w:val="00262219"/>
    <w:rsid w:val="002625D1"/>
    <w:rsid w:val="00262C92"/>
    <w:rsid w:val="0026795D"/>
    <w:rsid w:val="00267C36"/>
    <w:rsid w:val="00277658"/>
    <w:rsid w:val="00284563"/>
    <w:rsid w:val="00293976"/>
    <w:rsid w:val="00294D77"/>
    <w:rsid w:val="002B23B5"/>
    <w:rsid w:val="002B7B54"/>
    <w:rsid w:val="002C0CFE"/>
    <w:rsid w:val="002C3B40"/>
    <w:rsid w:val="002C4D04"/>
    <w:rsid w:val="002C70D9"/>
    <w:rsid w:val="002C7145"/>
    <w:rsid w:val="002C74EF"/>
    <w:rsid w:val="002D42B6"/>
    <w:rsid w:val="002D7A14"/>
    <w:rsid w:val="002E6B72"/>
    <w:rsid w:val="002F5EB9"/>
    <w:rsid w:val="00311829"/>
    <w:rsid w:val="003136D0"/>
    <w:rsid w:val="00315CB2"/>
    <w:rsid w:val="003177C7"/>
    <w:rsid w:val="0032091B"/>
    <w:rsid w:val="00321EA1"/>
    <w:rsid w:val="00350C3F"/>
    <w:rsid w:val="00353F63"/>
    <w:rsid w:val="00355125"/>
    <w:rsid w:val="0036489B"/>
    <w:rsid w:val="003648D8"/>
    <w:rsid w:val="00364F4A"/>
    <w:rsid w:val="003733CD"/>
    <w:rsid w:val="00373D73"/>
    <w:rsid w:val="0037546B"/>
    <w:rsid w:val="00383103"/>
    <w:rsid w:val="00385667"/>
    <w:rsid w:val="003865C3"/>
    <w:rsid w:val="003A16A6"/>
    <w:rsid w:val="003A3F45"/>
    <w:rsid w:val="003A46A6"/>
    <w:rsid w:val="003A5A21"/>
    <w:rsid w:val="003B1521"/>
    <w:rsid w:val="003B4AC1"/>
    <w:rsid w:val="003B5AE5"/>
    <w:rsid w:val="003C2255"/>
    <w:rsid w:val="003C27C9"/>
    <w:rsid w:val="003C48F8"/>
    <w:rsid w:val="003C4F13"/>
    <w:rsid w:val="003D0D78"/>
    <w:rsid w:val="003D43D3"/>
    <w:rsid w:val="003D6C0F"/>
    <w:rsid w:val="003E3725"/>
    <w:rsid w:val="003E3F54"/>
    <w:rsid w:val="003E4F79"/>
    <w:rsid w:val="003F110D"/>
    <w:rsid w:val="003F3919"/>
    <w:rsid w:val="003F3DD6"/>
    <w:rsid w:val="003F5516"/>
    <w:rsid w:val="003F5AB9"/>
    <w:rsid w:val="004016D9"/>
    <w:rsid w:val="00412BE9"/>
    <w:rsid w:val="00414079"/>
    <w:rsid w:val="00414388"/>
    <w:rsid w:val="00423A1C"/>
    <w:rsid w:val="0042555A"/>
    <w:rsid w:val="00432520"/>
    <w:rsid w:val="00432802"/>
    <w:rsid w:val="00433BAD"/>
    <w:rsid w:val="004350B4"/>
    <w:rsid w:val="00435B17"/>
    <w:rsid w:val="00435CFD"/>
    <w:rsid w:val="004412BE"/>
    <w:rsid w:val="0044130B"/>
    <w:rsid w:val="0044442D"/>
    <w:rsid w:val="00446000"/>
    <w:rsid w:val="0045028A"/>
    <w:rsid w:val="00450BDD"/>
    <w:rsid w:val="004513FD"/>
    <w:rsid w:val="004573A8"/>
    <w:rsid w:val="00464BD7"/>
    <w:rsid w:val="004673AB"/>
    <w:rsid w:val="00475AF0"/>
    <w:rsid w:val="00477674"/>
    <w:rsid w:val="00485741"/>
    <w:rsid w:val="00494B6F"/>
    <w:rsid w:val="0049526A"/>
    <w:rsid w:val="004957AD"/>
    <w:rsid w:val="00495E5F"/>
    <w:rsid w:val="004A04D0"/>
    <w:rsid w:val="004A41D4"/>
    <w:rsid w:val="004A496A"/>
    <w:rsid w:val="004A52E7"/>
    <w:rsid w:val="004A6773"/>
    <w:rsid w:val="004C21F9"/>
    <w:rsid w:val="004C395C"/>
    <w:rsid w:val="004C3E44"/>
    <w:rsid w:val="004C5828"/>
    <w:rsid w:val="004C5FCB"/>
    <w:rsid w:val="004C777B"/>
    <w:rsid w:val="004C7A37"/>
    <w:rsid w:val="004D1BFF"/>
    <w:rsid w:val="004D2933"/>
    <w:rsid w:val="004E7466"/>
    <w:rsid w:val="004E7671"/>
    <w:rsid w:val="004F3FE1"/>
    <w:rsid w:val="005006EF"/>
    <w:rsid w:val="00503CA1"/>
    <w:rsid w:val="00504FFF"/>
    <w:rsid w:val="00505809"/>
    <w:rsid w:val="00506343"/>
    <w:rsid w:val="00514020"/>
    <w:rsid w:val="00523690"/>
    <w:rsid w:val="0052705F"/>
    <w:rsid w:val="00530467"/>
    <w:rsid w:val="005355A8"/>
    <w:rsid w:val="00536997"/>
    <w:rsid w:val="00540043"/>
    <w:rsid w:val="005454F5"/>
    <w:rsid w:val="00547454"/>
    <w:rsid w:val="00552143"/>
    <w:rsid w:val="00552749"/>
    <w:rsid w:val="00555F00"/>
    <w:rsid w:val="0055621D"/>
    <w:rsid w:val="005727BF"/>
    <w:rsid w:val="005818BB"/>
    <w:rsid w:val="00582810"/>
    <w:rsid w:val="0059392D"/>
    <w:rsid w:val="0059584D"/>
    <w:rsid w:val="005972FD"/>
    <w:rsid w:val="005A2BC9"/>
    <w:rsid w:val="005A5B63"/>
    <w:rsid w:val="005A5E6E"/>
    <w:rsid w:val="005A6836"/>
    <w:rsid w:val="005B0BBD"/>
    <w:rsid w:val="005B48C2"/>
    <w:rsid w:val="005C05BC"/>
    <w:rsid w:val="005C3E07"/>
    <w:rsid w:val="005C4A29"/>
    <w:rsid w:val="005C7B38"/>
    <w:rsid w:val="005E08B1"/>
    <w:rsid w:val="005E0A26"/>
    <w:rsid w:val="005E1F43"/>
    <w:rsid w:val="005E4BE4"/>
    <w:rsid w:val="005F0125"/>
    <w:rsid w:val="005F323A"/>
    <w:rsid w:val="005F7E5F"/>
    <w:rsid w:val="00600668"/>
    <w:rsid w:val="00600D46"/>
    <w:rsid w:val="00600EC3"/>
    <w:rsid w:val="0060606C"/>
    <w:rsid w:val="00610093"/>
    <w:rsid w:val="00611D7B"/>
    <w:rsid w:val="0061506D"/>
    <w:rsid w:val="00615ECA"/>
    <w:rsid w:val="006227EF"/>
    <w:rsid w:val="00623D6B"/>
    <w:rsid w:val="00626CC7"/>
    <w:rsid w:val="00633F9D"/>
    <w:rsid w:val="00634027"/>
    <w:rsid w:val="006354E7"/>
    <w:rsid w:val="00647DAC"/>
    <w:rsid w:val="00650BB9"/>
    <w:rsid w:val="00664C3A"/>
    <w:rsid w:val="00671333"/>
    <w:rsid w:val="006745EC"/>
    <w:rsid w:val="00675E26"/>
    <w:rsid w:val="00683BE2"/>
    <w:rsid w:val="00690887"/>
    <w:rsid w:val="006A5E46"/>
    <w:rsid w:val="006B30A7"/>
    <w:rsid w:val="006B5027"/>
    <w:rsid w:val="006C6D74"/>
    <w:rsid w:val="006D0CAF"/>
    <w:rsid w:val="006D5631"/>
    <w:rsid w:val="006D7B29"/>
    <w:rsid w:val="006E1EF1"/>
    <w:rsid w:val="006E2CC2"/>
    <w:rsid w:val="006E518A"/>
    <w:rsid w:val="006E5AE0"/>
    <w:rsid w:val="006F214B"/>
    <w:rsid w:val="006F2DDE"/>
    <w:rsid w:val="006F5C20"/>
    <w:rsid w:val="006F5D63"/>
    <w:rsid w:val="006F6256"/>
    <w:rsid w:val="006F7A26"/>
    <w:rsid w:val="00704BAA"/>
    <w:rsid w:val="00711D61"/>
    <w:rsid w:val="00712F75"/>
    <w:rsid w:val="007215B1"/>
    <w:rsid w:val="00725F67"/>
    <w:rsid w:val="00726244"/>
    <w:rsid w:val="007262B3"/>
    <w:rsid w:val="00732F36"/>
    <w:rsid w:val="007346E9"/>
    <w:rsid w:val="00740535"/>
    <w:rsid w:val="00743327"/>
    <w:rsid w:val="00750A8B"/>
    <w:rsid w:val="00756399"/>
    <w:rsid w:val="00766C9A"/>
    <w:rsid w:val="00767558"/>
    <w:rsid w:val="00770BBD"/>
    <w:rsid w:val="00770D74"/>
    <w:rsid w:val="00770DE2"/>
    <w:rsid w:val="0077249F"/>
    <w:rsid w:val="007812FF"/>
    <w:rsid w:val="007955B4"/>
    <w:rsid w:val="007966C7"/>
    <w:rsid w:val="0079739E"/>
    <w:rsid w:val="007A522A"/>
    <w:rsid w:val="007A7360"/>
    <w:rsid w:val="007B4642"/>
    <w:rsid w:val="007B590C"/>
    <w:rsid w:val="007C619D"/>
    <w:rsid w:val="007D38EC"/>
    <w:rsid w:val="007D6EAA"/>
    <w:rsid w:val="007E0DB4"/>
    <w:rsid w:val="007E2B7A"/>
    <w:rsid w:val="007E511E"/>
    <w:rsid w:val="007F0BFE"/>
    <w:rsid w:val="007F0FF7"/>
    <w:rsid w:val="007F1E3F"/>
    <w:rsid w:val="007F3A3F"/>
    <w:rsid w:val="007F78C3"/>
    <w:rsid w:val="00802FC8"/>
    <w:rsid w:val="00813A25"/>
    <w:rsid w:val="008202F8"/>
    <w:rsid w:val="00824BD3"/>
    <w:rsid w:val="00830D02"/>
    <w:rsid w:val="008327E7"/>
    <w:rsid w:val="00842FD0"/>
    <w:rsid w:val="00845BC1"/>
    <w:rsid w:val="00854268"/>
    <w:rsid w:val="008647BD"/>
    <w:rsid w:val="00867981"/>
    <w:rsid w:val="00870172"/>
    <w:rsid w:val="00873EB3"/>
    <w:rsid w:val="00891DEA"/>
    <w:rsid w:val="00893216"/>
    <w:rsid w:val="0089758E"/>
    <w:rsid w:val="00897734"/>
    <w:rsid w:val="008A5638"/>
    <w:rsid w:val="008B5EA1"/>
    <w:rsid w:val="008C22A5"/>
    <w:rsid w:val="008C5189"/>
    <w:rsid w:val="008D17F7"/>
    <w:rsid w:val="008D4530"/>
    <w:rsid w:val="008E19AD"/>
    <w:rsid w:val="008E2AC2"/>
    <w:rsid w:val="008E3AB8"/>
    <w:rsid w:val="008E63B0"/>
    <w:rsid w:val="008F0E43"/>
    <w:rsid w:val="008F146C"/>
    <w:rsid w:val="008F201F"/>
    <w:rsid w:val="008F2F46"/>
    <w:rsid w:val="008F5249"/>
    <w:rsid w:val="008F529D"/>
    <w:rsid w:val="008F5751"/>
    <w:rsid w:val="008F74A7"/>
    <w:rsid w:val="00900901"/>
    <w:rsid w:val="0090380D"/>
    <w:rsid w:val="00915799"/>
    <w:rsid w:val="00915DDB"/>
    <w:rsid w:val="00915E8A"/>
    <w:rsid w:val="00920B6B"/>
    <w:rsid w:val="009210F0"/>
    <w:rsid w:val="00921F21"/>
    <w:rsid w:val="009228E8"/>
    <w:rsid w:val="00925D4C"/>
    <w:rsid w:val="009352E2"/>
    <w:rsid w:val="009409A9"/>
    <w:rsid w:val="00941816"/>
    <w:rsid w:val="00942416"/>
    <w:rsid w:val="00952949"/>
    <w:rsid w:val="00955C85"/>
    <w:rsid w:val="009560B4"/>
    <w:rsid w:val="00957D7F"/>
    <w:rsid w:val="009619A6"/>
    <w:rsid w:val="00971A92"/>
    <w:rsid w:val="009748AC"/>
    <w:rsid w:val="00981A9C"/>
    <w:rsid w:val="00984248"/>
    <w:rsid w:val="00987725"/>
    <w:rsid w:val="0099312A"/>
    <w:rsid w:val="009936FE"/>
    <w:rsid w:val="009A1EB9"/>
    <w:rsid w:val="009A5723"/>
    <w:rsid w:val="009A74B1"/>
    <w:rsid w:val="009B50D0"/>
    <w:rsid w:val="009B5E9A"/>
    <w:rsid w:val="009B7D59"/>
    <w:rsid w:val="009C3519"/>
    <w:rsid w:val="009C37F9"/>
    <w:rsid w:val="009D1D58"/>
    <w:rsid w:val="009D69B7"/>
    <w:rsid w:val="009D6D47"/>
    <w:rsid w:val="009E0D10"/>
    <w:rsid w:val="009E3A78"/>
    <w:rsid w:val="009E65CA"/>
    <w:rsid w:val="00A072BC"/>
    <w:rsid w:val="00A223D2"/>
    <w:rsid w:val="00A27A16"/>
    <w:rsid w:val="00A31088"/>
    <w:rsid w:val="00A36F90"/>
    <w:rsid w:val="00A3723F"/>
    <w:rsid w:val="00A440F5"/>
    <w:rsid w:val="00A4440F"/>
    <w:rsid w:val="00A45171"/>
    <w:rsid w:val="00A57521"/>
    <w:rsid w:val="00A57EE1"/>
    <w:rsid w:val="00A60F7F"/>
    <w:rsid w:val="00A641DE"/>
    <w:rsid w:val="00A72D22"/>
    <w:rsid w:val="00A75397"/>
    <w:rsid w:val="00A7790D"/>
    <w:rsid w:val="00A83B1F"/>
    <w:rsid w:val="00A86432"/>
    <w:rsid w:val="00A9333E"/>
    <w:rsid w:val="00A95670"/>
    <w:rsid w:val="00AA3975"/>
    <w:rsid w:val="00AA5327"/>
    <w:rsid w:val="00AA5DB5"/>
    <w:rsid w:val="00AB133C"/>
    <w:rsid w:val="00AB44DF"/>
    <w:rsid w:val="00AB48EF"/>
    <w:rsid w:val="00AB4FD8"/>
    <w:rsid w:val="00AB6FE7"/>
    <w:rsid w:val="00AC07E4"/>
    <w:rsid w:val="00AC1A4A"/>
    <w:rsid w:val="00AC280B"/>
    <w:rsid w:val="00AC5133"/>
    <w:rsid w:val="00AC701D"/>
    <w:rsid w:val="00AD223E"/>
    <w:rsid w:val="00AD3968"/>
    <w:rsid w:val="00AD4E3A"/>
    <w:rsid w:val="00AE5C9F"/>
    <w:rsid w:val="00AE78B3"/>
    <w:rsid w:val="00AF080F"/>
    <w:rsid w:val="00AF4E35"/>
    <w:rsid w:val="00AF5FDB"/>
    <w:rsid w:val="00AF6F58"/>
    <w:rsid w:val="00B022A2"/>
    <w:rsid w:val="00B06572"/>
    <w:rsid w:val="00B10A90"/>
    <w:rsid w:val="00B11E51"/>
    <w:rsid w:val="00B12709"/>
    <w:rsid w:val="00B15E19"/>
    <w:rsid w:val="00B15EDA"/>
    <w:rsid w:val="00B20C2F"/>
    <w:rsid w:val="00B25411"/>
    <w:rsid w:val="00B33910"/>
    <w:rsid w:val="00B37AC9"/>
    <w:rsid w:val="00B473C8"/>
    <w:rsid w:val="00B50449"/>
    <w:rsid w:val="00B52AE9"/>
    <w:rsid w:val="00B651E3"/>
    <w:rsid w:val="00B719BA"/>
    <w:rsid w:val="00B72CBF"/>
    <w:rsid w:val="00B74645"/>
    <w:rsid w:val="00B840E3"/>
    <w:rsid w:val="00B85226"/>
    <w:rsid w:val="00B8573D"/>
    <w:rsid w:val="00B91A1A"/>
    <w:rsid w:val="00B967C4"/>
    <w:rsid w:val="00B96BB6"/>
    <w:rsid w:val="00BA4B2E"/>
    <w:rsid w:val="00BB0462"/>
    <w:rsid w:val="00BC0C35"/>
    <w:rsid w:val="00BC1625"/>
    <w:rsid w:val="00BC3F8A"/>
    <w:rsid w:val="00BC67C6"/>
    <w:rsid w:val="00BC7CC9"/>
    <w:rsid w:val="00BD3EBC"/>
    <w:rsid w:val="00BE017A"/>
    <w:rsid w:val="00BE7345"/>
    <w:rsid w:val="00BF0058"/>
    <w:rsid w:val="00BF2425"/>
    <w:rsid w:val="00C039E4"/>
    <w:rsid w:val="00C0511B"/>
    <w:rsid w:val="00C06DDC"/>
    <w:rsid w:val="00C07F15"/>
    <w:rsid w:val="00C115CA"/>
    <w:rsid w:val="00C13F33"/>
    <w:rsid w:val="00C2319E"/>
    <w:rsid w:val="00C27261"/>
    <w:rsid w:val="00C27E51"/>
    <w:rsid w:val="00C30165"/>
    <w:rsid w:val="00C31A61"/>
    <w:rsid w:val="00C33032"/>
    <w:rsid w:val="00C33D06"/>
    <w:rsid w:val="00C35788"/>
    <w:rsid w:val="00C527B3"/>
    <w:rsid w:val="00C54CE8"/>
    <w:rsid w:val="00C61ACB"/>
    <w:rsid w:val="00C64B47"/>
    <w:rsid w:val="00C71378"/>
    <w:rsid w:val="00C73151"/>
    <w:rsid w:val="00C74DCC"/>
    <w:rsid w:val="00C75FE4"/>
    <w:rsid w:val="00C80661"/>
    <w:rsid w:val="00C8180F"/>
    <w:rsid w:val="00C87FD7"/>
    <w:rsid w:val="00CA3E5B"/>
    <w:rsid w:val="00CB7477"/>
    <w:rsid w:val="00CC3A03"/>
    <w:rsid w:val="00CC6458"/>
    <w:rsid w:val="00CC7591"/>
    <w:rsid w:val="00CD1750"/>
    <w:rsid w:val="00CD212B"/>
    <w:rsid w:val="00CD74C0"/>
    <w:rsid w:val="00CE2929"/>
    <w:rsid w:val="00CF06B0"/>
    <w:rsid w:val="00CF0DCD"/>
    <w:rsid w:val="00CF140D"/>
    <w:rsid w:val="00CF4E23"/>
    <w:rsid w:val="00CF6C6D"/>
    <w:rsid w:val="00D010E6"/>
    <w:rsid w:val="00D034E8"/>
    <w:rsid w:val="00D05125"/>
    <w:rsid w:val="00D0603B"/>
    <w:rsid w:val="00D07671"/>
    <w:rsid w:val="00D17B9A"/>
    <w:rsid w:val="00D20F8A"/>
    <w:rsid w:val="00D233F3"/>
    <w:rsid w:val="00D26222"/>
    <w:rsid w:val="00D307DE"/>
    <w:rsid w:val="00D3611B"/>
    <w:rsid w:val="00D44BDA"/>
    <w:rsid w:val="00D46F95"/>
    <w:rsid w:val="00D51BE7"/>
    <w:rsid w:val="00D54C1F"/>
    <w:rsid w:val="00D5709D"/>
    <w:rsid w:val="00D66325"/>
    <w:rsid w:val="00D70FF7"/>
    <w:rsid w:val="00D739F8"/>
    <w:rsid w:val="00D76C90"/>
    <w:rsid w:val="00D81839"/>
    <w:rsid w:val="00D86AA6"/>
    <w:rsid w:val="00D90235"/>
    <w:rsid w:val="00D92435"/>
    <w:rsid w:val="00D94007"/>
    <w:rsid w:val="00D95BDC"/>
    <w:rsid w:val="00D97EFA"/>
    <w:rsid w:val="00DA3D79"/>
    <w:rsid w:val="00DA6DE9"/>
    <w:rsid w:val="00DB59DD"/>
    <w:rsid w:val="00DB5D5D"/>
    <w:rsid w:val="00DB6967"/>
    <w:rsid w:val="00DC2AEC"/>
    <w:rsid w:val="00DC7CC7"/>
    <w:rsid w:val="00DD29F4"/>
    <w:rsid w:val="00DD58D9"/>
    <w:rsid w:val="00DD6AB1"/>
    <w:rsid w:val="00DD6BD5"/>
    <w:rsid w:val="00DE1442"/>
    <w:rsid w:val="00DE3AAB"/>
    <w:rsid w:val="00E03FD7"/>
    <w:rsid w:val="00E31766"/>
    <w:rsid w:val="00E34076"/>
    <w:rsid w:val="00E34C0A"/>
    <w:rsid w:val="00E4690B"/>
    <w:rsid w:val="00E50C86"/>
    <w:rsid w:val="00E529FD"/>
    <w:rsid w:val="00E55060"/>
    <w:rsid w:val="00E55790"/>
    <w:rsid w:val="00E60C3D"/>
    <w:rsid w:val="00E61B39"/>
    <w:rsid w:val="00E651E3"/>
    <w:rsid w:val="00E6672F"/>
    <w:rsid w:val="00E66ED1"/>
    <w:rsid w:val="00E717F3"/>
    <w:rsid w:val="00E725B3"/>
    <w:rsid w:val="00E74589"/>
    <w:rsid w:val="00E84720"/>
    <w:rsid w:val="00E854A9"/>
    <w:rsid w:val="00E8584F"/>
    <w:rsid w:val="00E86262"/>
    <w:rsid w:val="00E86A99"/>
    <w:rsid w:val="00E86EB4"/>
    <w:rsid w:val="00E87C97"/>
    <w:rsid w:val="00E92908"/>
    <w:rsid w:val="00EA44A8"/>
    <w:rsid w:val="00EA46E8"/>
    <w:rsid w:val="00EA6FAC"/>
    <w:rsid w:val="00EA7DDE"/>
    <w:rsid w:val="00EB0B44"/>
    <w:rsid w:val="00EB2699"/>
    <w:rsid w:val="00EB272D"/>
    <w:rsid w:val="00ED5485"/>
    <w:rsid w:val="00ED7090"/>
    <w:rsid w:val="00EE0F4D"/>
    <w:rsid w:val="00EE3002"/>
    <w:rsid w:val="00EF37D3"/>
    <w:rsid w:val="00EF3992"/>
    <w:rsid w:val="00EF5696"/>
    <w:rsid w:val="00EF6174"/>
    <w:rsid w:val="00EF672A"/>
    <w:rsid w:val="00F0424F"/>
    <w:rsid w:val="00F0503D"/>
    <w:rsid w:val="00F132FC"/>
    <w:rsid w:val="00F151DC"/>
    <w:rsid w:val="00F213AC"/>
    <w:rsid w:val="00F22FF0"/>
    <w:rsid w:val="00F27AD9"/>
    <w:rsid w:val="00F30DFB"/>
    <w:rsid w:val="00F4179A"/>
    <w:rsid w:val="00F42659"/>
    <w:rsid w:val="00F4268C"/>
    <w:rsid w:val="00F42E12"/>
    <w:rsid w:val="00F477C2"/>
    <w:rsid w:val="00F50400"/>
    <w:rsid w:val="00F63208"/>
    <w:rsid w:val="00F64FD7"/>
    <w:rsid w:val="00F65678"/>
    <w:rsid w:val="00F7017F"/>
    <w:rsid w:val="00F70EEA"/>
    <w:rsid w:val="00F7578F"/>
    <w:rsid w:val="00F774B7"/>
    <w:rsid w:val="00F77C23"/>
    <w:rsid w:val="00F80B73"/>
    <w:rsid w:val="00F8390C"/>
    <w:rsid w:val="00F90223"/>
    <w:rsid w:val="00F92E3D"/>
    <w:rsid w:val="00F933CB"/>
    <w:rsid w:val="00F9651E"/>
    <w:rsid w:val="00FA0FCA"/>
    <w:rsid w:val="00FA3559"/>
    <w:rsid w:val="00FB35B5"/>
    <w:rsid w:val="00FC0B00"/>
    <w:rsid w:val="00FC2EFB"/>
    <w:rsid w:val="00FC3258"/>
    <w:rsid w:val="00FC4266"/>
    <w:rsid w:val="00FD1F8A"/>
    <w:rsid w:val="00FD64FB"/>
    <w:rsid w:val="00FE0CD7"/>
    <w:rsid w:val="00FE2086"/>
    <w:rsid w:val="00FE6704"/>
    <w:rsid w:val="00FE696A"/>
    <w:rsid w:val="00FF34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19D"/>
    <w:pPr>
      <w:spacing w:after="200"/>
    </w:pPr>
    <w:rPr>
      <w:sz w:val="22"/>
      <w:szCs w:val="22"/>
    </w:rPr>
  </w:style>
  <w:style w:type="paragraph" w:styleId="Heading3">
    <w:name w:val="heading 3"/>
    <w:basedOn w:val="Normal"/>
    <w:next w:val="Normal"/>
    <w:link w:val="Heading3Char"/>
    <w:unhideWhenUsed/>
    <w:qFormat/>
    <w:rsid w:val="00364F4A"/>
    <w:pPr>
      <w:keepNext/>
      <w:suppressAutoHyphens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val="ro-RO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7B3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B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C7B38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C7B38"/>
  </w:style>
  <w:style w:type="paragraph" w:styleId="Footer">
    <w:name w:val="footer"/>
    <w:basedOn w:val="Normal"/>
    <w:link w:val="FooterChar"/>
    <w:uiPriority w:val="99"/>
    <w:unhideWhenUsed/>
    <w:rsid w:val="005C7B38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C7B38"/>
  </w:style>
  <w:style w:type="character" w:styleId="Hyperlink">
    <w:name w:val="Hyperlink"/>
    <w:basedOn w:val="DefaultParagraphFont"/>
    <w:uiPriority w:val="99"/>
    <w:unhideWhenUsed/>
    <w:rsid w:val="00277658"/>
    <w:rPr>
      <w:color w:val="0000FF"/>
      <w:u w:val="single"/>
    </w:rPr>
  </w:style>
  <w:style w:type="table" w:styleId="TableGrid">
    <w:name w:val="Table Grid"/>
    <w:basedOn w:val="TableNormal"/>
    <w:rsid w:val="006B502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qFormat/>
    <w:rsid w:val="006B5027"/>
    <w:pPr>
      <w:spacing w:after="0"/>
      <w:jc w:val="center"/>
    </w:pPr>
    <w:rPr>
      <w:rFonts w:ascii="Times New Roman" w:eastAsia="Times New Roman" w:hAnsi="Times New Roman"/>
      <w:caps/>
      <w:sz w:val="32"/>
      <w:szCs w:val="20"/>
    </w:rPr>
  </w:style>
  <w:style w:type="character" w:customStyle="1" w:styleId="TitleChar">
    <w:name w:val="Title Char"/>
    <w:basedOn w:val="DefaultParagraphFont"/>
    <w:link w:val="Title"/>
    <w:rsid w:val="006B5027"/>
    <w:rPr>
      <w:rFonts w:ascii="Times New Roman" w:eastAsia="Times New Roman" w:hAnsi="Times New Roman" w:cs="Times New Roman"/>
      <w:caps/>
      <w:sz w:val="32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1C2447"/>
    <w:pPr>
      <w:spacing w:after="0"/>
      <w:ind w:left="720"/>
    </w:pPr>
    <w:rPr>
      <w:rFonts w:ascii="Times New Roman" w:hAnsi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364F4A"/>
    <w:rPr>
      <w:rFonts w:ascii="Arial" w:eastAsia="Times New Roman" w:hAnsi="Arial" w:cs="Arial"/>
      <w:b/>
      <w:bCs/>
      <w:sz w:val="26"/>
      <w:szCs w:val="26"/>
      <w:lang w:val="ro-RO" w:eastAsia="ar-SA"/>
    </w:rPr>
  </w:style>
  <w:style w:type="paragraph" w:styleId="BodyText">
    <w:name w:val="Body Text"/>
    <w:basedOn w:val="Normal"/>
    <w:link w:val="BodyTextChar"/>
    <w:unhideWhenUsed/>
    <w:rsid w:val="00364F4A"/>
    <w:pPr>
      <w:suppressAutoHyphens/>
      <w:spacing w:after="120"/>
    </w:pPr>
    <w:rPr>
      <w:rFonts w:ascii="Times New Roman" w:eastAsia="Times New Roman" w:hAnsi="Times New Roman"/>
      <w:sz w:val="20"/>
      <w:szCs w:val="20"/>
      <w:lang w:val="ro-RO" w:eastAsia="ar-SA"/>
    </w:rPr>
  </w:style>
  <w:style w:type="character" w:customStyle="1" w:styleId="BodyTextChar">
    <w:name w:val="Body Text Char"/>
    <w:basedOn w:val="DefaultParagraphFont"/>
    <w:link w:val="BodyText"/>
    <w:rsid w:val="00364F4A"/>
    <w:rPr>
      <w:rFonts w:ascii="Times New Roman" w:eastAsia="Times New Roman" w:hAnsi="Times New Roman" w:cs="Times New Roman"/>
      <w:sz w:val="20"/>
      <w:szCs w:val="20"/>
      <w:lang w:val="ro-RO" w:eastAsia="ar-SA"/>
    </w:rPr>
  </w:style>
  <w:style w:type="paragraph" w:styleId="NoSpacing">
    <w:name w:val="No Spacing"/>
    <w:uiPriority w:val="1"/>
    <w:qFormat/>
    <w:rsid w:val="00433BAD"/>
    <w:rPr>
      <w:sz w:val="22"/>
      <w:szCs w:val="22"/>
    </w:rPr>
  </w:style>
  <w:style w:type="paragraph" w:customStyle="1" w:styleId="Default">
    <w:name w:val="Default"/>
    <w:rsid w:val="000E39A3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E782D"/>
    <w:rPr>
      <w:color w:val="800080"/>
      <w:u w:val="single"/>
    </w:rPr>
  </w:style>
  <w:style w:type="paragraph" w:customStyle="1" w:styleId="Style11">
    <w:name w:val="Style11"/>
    <w:basedOn w:val="Normal"/>
    <w:uiPriority w:val="99"/>
    <w:rsid w:val="00A9333E"/>
    <w:pPr>
      <w:widowControl w:val="0"/>
      <w:autoSpaceDE w:val="0"/>
      <w:autoSpaceDN w:val="0"/>
      <w:adjustRightInd w:val="0"/>
      <w:spacing w:after="0"/>
    </w:pPr>
    <w:rPr>
      <w:rFonts w:ascii="Arial Narrow" w:eastAsia="Times New Roman" w:hAnsi="Arial Narrow"/>
      <w:sz w:val="24"/>
      <w:szCs w:val="24"/>
      <w:lang w:val="ro-RO" w:eastAsia="ro-RO"/>
    </w:rPr>
  </w:style>
  <w:style w:type="paragraph" w:customStyle="1" w:styleId="Style15">
    <w:name w:val="Style15"/>
    <w:basedOn w:val="Normal"/>
    <w:uiPriority w:val="99"/>
    <w:rsid w:val="00A9333E"/>
    <w:pPr>
      <w:widowControl w:val="0"/>
      <w:autoSpaceDE w:val="0"/>
      <w:autoSpaceDN w:val="0"/>
      <w:adjustRightInd w:val="0"/>
      <w:spacing w:after="0" w:line="403" w:lineRule="exact"/>
      <w:ind w:hanging="317"/>
      <w:jc w:val="both"/>
    </w:pPr>
    <w:rPr>
      <w:rFonts w:ascii="Arial Narrow" w:eastAsia="Times New Roman" w:hAnsi="Arial Narrow"/>
      <w:sz w:val="24"/>
      <w:szCs w:val="24"/>
      <w:lang w:val="ro-RO" w:eastAsia="ro-RO"/>
    </w:rPr>
  </w:style>
  <w:style w:type="character" w:customStyle="1" w:styleId="FontStyle24">
    <w:name w:val="Font Style24"/>
    <w:basedOn w:val="DefaultParagraphFont"/>
    <w:uiPriority w:val="99"/>
    <w:rsid w:val="00A9333E"/>
    <w:rPr>
      <w:rFonts w:ascii="Times New Roman" w:hAnsi="Times New Roman" w:cs="Times New Roman"/>
      <w:sz w:val="20"/>
      <w:szCs w:val="20"/>
    </w:rPr>
  </w:style>
  <w:style w:type="paragraph" w:customStyle="1" w:styleId="Style1">
    <w:name w:val="Style1"/>
    <w:basedOn w:val="Normal"/>
    <w:uiPriority w:val="99"/>
    <w:rsid w:val="00E55790"/>
    <w:pPr>
      <w:widowControl w:val="0"/>
      <w:autoSpaceDE w:val="0"/>
      <w:autoSpaceDN w:val="0"/>
      <w:adjustRightInd w:val="0"/>
      <w:spacing w:after="0" w:line="408" w:lineRule="exact"/>
      <w:ind w:hanging="326"/>
    </w:pPr>
    <w:rPr>
      <w:rFonts w:ascii="Arial Narrow" w:eastAsia="Times New Roman" w:hAnsi="Arial Narrow"/>
      <w:sz w:val="24"/>
      <w:szCs w:val="24"/>
      <w:lang w:val="ro-RO" w:eastAsia="ro-RO"/>
    </w:rPr>
  </w:style>
  <w:style w:type="paragraph" w:customStyle="1" w:styleId="Style3">
    <w:name w:val="Style3"/>
    <w:basedOn w:val="Normal"/>
    <w:uiPriority w:val="99"/>
    <w:rsid w:val="00E55790"/>
    <w:pPr>
      <w:widowControl w:val="0"/>
      <w:autoSpaceDE w:val="0"/>
      <w:autoSpaceDN w:val="0"/>
      <w:adjustRightInd w:val="0"/>
      <w:spacing w:after="0" w:line="404" w:lineRule="exact"/>
      <w:ind w:hanging="346"/>
      <w:jc w:val="both"/>
    </w:pPr>
    <w:rPr>
      <w:rFonts w:ascii="Arial Narrow" w:eastAsia="Times New Roman" w:hAnsi="Arial Narrow"/>
      <w:sz w:val="24"/>
      <w:szCs w:val="24"/>
      <w:lang w:val="ro-RO" w:eastAsia="ro-RO"/>
    </w:rPr>
  </w:style>
  <w:style w:type="paragraph" w:customStyle="1" w:styleId="Style5">
    <w:name w:val="Style5"/>
    <w:basedOn w:val="Normal"/>
    <w:uiPriority w:val="99"/>
    <w:rsid w:val="00E55790"/>
    <w:pPr>
      <w:widowControl w:val="0"/>
      <w:autoSpaceDE w:val="0"/>
      <w:autoSpaceDN w:val="0"/>
      <w:adjustRightInd w:val="0"/>
      <w:spacing w:after="0" w:line="403" w:lineRule="exact"/>
      <w:ind w:firstLine="672"/>
      <w:jc w:val="both"/>
    </w:pPr>
    <w:rPr>
      <w:rFonts w:ascii="Arial Narrow" w:eastAsia="Times New Roman" w:hAnsi="Arial Narrow"/>
      <w:sz w:val="24"/>
      <w:szCs w:val="24"/>
      <w:lang w:val="ro-RO" w:eastAsia="ro-RO"/>
    </w:rPr>
  </w:style>
  <w:style w:type="character" w:customStyle="1" w:styleId="FontStyle31">
    <w:name w:val="Font Style31"/>
    <w:basedOn w:val="DefaultParagraphFont"/>
    <w:uiPriority w:val="99"/>
    <w:rsid w:val="00E5579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3">
    <w:name w:val="Font Style33"/>
    <w:basedOn w:val="DefaultParagraphFont"/>
    <w:uiPriority w:val="99"/>
    <w:rsid w:val="00E55790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0">
    <w:name w:val="Style20"/>
    <w:basedOn w:val="Normal"/>
    <w:uiPriority w:val="99"/>
    <w:rsid w:val="00A641DE"/>
    <w:pPr>
      <w:widowControl w:val="0"/>
      <w:autoSpaceDE w:val="0"/>
      <w:autoSpaceDN w:val="0"/>
      <w:adjustRightInd w:val="0"/>
      <w:spacing w:after="0" w:line="268" w:lineRule="exact"/>
      <w:ind w:firstLine="710"/>
      <w:jc w:val="both"/>
    </w:pPr>
    <w:rPr>
      <w:rFonts w:ascii="Courier New" w:eastAsia="Times New Roman" w:hAnsi="Courier New" w:cs="Courier New"/>
      <w:sz w:val="24"/>
      <w:szCs w:val="24"/>
      <w:lang w:val="ro-RO" w:eastAsia="ro-RO"/>
    </w:rPr>
  </w:style>
  <w:style w:type="paragraph" w:customStyle="1" w:styleId="Style24">
    <w:name w:val="Style24"/>
    <w:basedOn w:val="Normal"/>
    <w:uiPriority w:val="99"/>
    <w:rsid w:val="00A641DE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4"/>
      <w:szCs w:val="24"/>
      <w:lang w:val="ro-RO" w:eastAsia="ro-RO"/>
    </w:rPr>
  </w:style>
  <w:style w:type="character" w:customStyle="1" w:styleId="FontStyle39">
    <w:name w:val="Font Style39"/>
    <w:basedOn w:val="DefaultParagraphFont"/>
    <w:uiPriority w:val="99"/>
    <w:rsid w:val="00A641DE"/>
    <w:rPr>
      <w:rFonts w:ascii="Times New Roman" w:hAnsi="Times New Roman" w:cs="Times New Roman"/>
      <w:sz w:val="22"/>
      <w:szCs w:val="22"/>
    </w:rPr>
  </w:style>
  <w:style w:type="character" w:customStyle="1" w:styleId="FontStyle42">
    <w:name w:val="Font Style42"/>
    <w:basedOn w:val="DefaultParagraphFont"/>
    <w:uiPriority w:val="99"/>
    <w:rsid w:val="00A641DE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62">
    <w:name w:val="Font Style62"/>
    <w:basedOn w:val="DefaultParagraphFont"/>
    <w:uiPriority w:val="99"/>
    <w:rsid w:val="00EA46E8"/>
    <w:rPr>
      <w:rFonts w:ascii="Arial Narrow" w:hAnsi="Arial Narrow" w:cs="Arial Narrow"/>
      <w:sz w:val="24"/>
      <w:szCs w:val="24"/>
    </w:rPr>
  </w:style>
  <w:style w:type="character" w:customStyle="1" w:styleId="FontStyle48">
    <w:name w:val="Font Style48"/>
    <w:basedOn w:val="DefaultParagraphFont"/>
    <w:uiPriority w:val="99"/>
    <w:rsid w:val="00EA46E8"/>
    <w:rPr>
      <w:rFonts w:ascii="Arial Narrow" w:hAnsi="Arial Narrow" w:cs="Arial Narrow"/>
      <w:b/>
      <w:bCs/>
      <w:i/>
      <w:iCs/>
      <w:sz w:val="24"/>
      <w:szCs w:val="24"/>
    </w:rPr>
  </w:style>
  <w:style w:type="paragraph" w:customStyle="1" w:styleId="Style13">
    <w:name w:val="Style13"/>
    <w:basedOn w:val="Normal"/>
    <w:uiPriority w:val="99"/>
    <w:rsid w:val="00030619"/>
    <w:pPr>
      <w:widowControl w:val="0"/>
      <w:autoSpaceDE w:val="0"/>
      <w:autoSpaceDN w:val="0"/>
      <w:adjustRightInd w:val="0"/>
      <w:spacing w:after="0" w:line="314" w:lineRule="exact"/>
      <w:jc w:val="both"/>
    </w:pPr>
    <w:rPr>
      <w:rFonts w:ascii="Franklin Gothic Demi Cond" w:eastAsia="Times New Roman" w:hAnsi="Franklin Gothic Demi Cond"/>
      <w:sz w:val="24"/>
      <w:szCs w:val="24"/>
      <w:lang w:val="ro-RO" w:eastAsia="ro-RO"/>
    </w:rPr>
  </w:style>
  <w:style w:type="character" w:customStyle="1" w:styleId="FontStyle30">
    <w:name w:val="Font Style30"/>
    <w:basedOn w:val="DefaultParagraphFont"/>
    <w:uiPriority w:val="99"/>
    <w:rsid w:val="00030619"/>
    <w:rPr>
      <w:rFonts w:ascii="Times New Roman" w:hAnsi="Times New Roman" w:cs="Times New Roman"/>
      <w:sz w:val="24"/>
      <w:szCs w:val="24"/>
    </w:rPr>
  </w:style>
  <w:style w:type="character" w:customStyle="1" w:styleId="FontStyle21">
    <w:name w:val="Font Style21"/>
    <w:basedOn w:val="DefaultParagraphFont"/>
    <w:uiPriority w:val="99"/>
    <w:rsid w:val="00030619"/>
    <w:rPr>
      <w:rFonts w:ascii="Times New Roman" w:hAnsi="Times New Roman" w:cs="Times New Roman"/>
      <w:i/>
      <w:iCs/>
      <w:spacing w:val="-10"/>
      <w:sz w:val="24"/>
      <w:szCs w:val="24"/>
    </w:rPr>
  </w:style>
  <w:style w:type="paragraph" w:customStyle="1" w:styleId="Style8">
    <w:name w:val="Style8"/>
    <w:basedOn w:val="Normal"/>
    <w:uiPriority w:val="99"/>
    <w:rsid w:val="00915799"/>
    <w:pPr>
      <w:widowControl w:val="0"/>
      <w:autoSpaceDE w:val="0"/>
      <w:autoSpaceDN w:val="0"/>
      <w:adjustRightInd w:val="0"/>
      <w:spacing w:after="0" w:line="270" w:lineRule="exact"/>
    </w:pPr>
    <w:rPr>
      <w:rFonts w:ascii="Arial Narrow" w:eastAsia="Times New Roman" w:hAnsi="Arial Narrow"/>
      <w:sz w:val="24"/>
      <w:szCs w:val="24"/>
      <w:lang w:val="ro-RO" w:eastAsia="ro-RO"/>
    </w:rPr>
  </w:style>
  <w:style w:type="paragraph" w:customStyle="1" w:styleId="Style9">
    <w:name w:val="Style9"/>
    <w:basedOn w:val="Normal"/>
    <w:uiPriority w:val="99"/>
    <w:rsid w:val="00915799"/>
    <w:pPr>
      <w:widowControl w:val="0"/>
      <w:autoSpaceDE w:val="0"/>
      <w:autoSpaceDN w:val="0"/>
      <w:adjustRightInd w:val="0"/>
      <w:spacing w:after="0" w:line="271" w:lineRule="exact"/>
      <w:jc w:val="both"/>
    </w:pPr>
    <w:rPr>
      <w:rFonts w:ascii="Arial Narrow" w:eastAsia="Times New Roman" w:hAnsi="Arial Narrow"/>
      <w:sz w:val="24"/>
      <w:szCs w:val="24"/>
      <w:lang w:val="ro-RO" w:eastAsia="ro-RO"/>
    </w:rPr>
  </w:style>
  <w:style w:type="character" w:customStyle="1" w:styleId="FontStyle20">
    <w:name w:val="Font Style20"/>
    <w:basedOn w:val="DefaultParagraphFont"/>
    <w:uiPriority w:val="99"/>
    <w:rsid w:val="0091579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5">
    <w:name w:val="Font Style25"/>
    <w:basedOn w:val="DefaultParagraphFont"/>
    <w:uiPriority w:val="99"/>
    <w:rsid w:val="0091579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7">
    <w:name w:val="Font Style27"/>
    <w:basedOn w:val="DefaultParagraphFont"/>
    <w:uiPriority w:val="99"/>
    <w:rsid w:val="00915799"/>
    <w:rPr>
      <w:rFonts w:ascii="Times New Roman" w:hAnsi="Times New Roman" w:cs="Times New Roman"/>
      <w:b/>
      <w:bCs/>
      <w:spacing w:val="-10"/>
      <w:sz w:val="24"/>
      <w:szCs w:val="24"/>
    </w:rPr>
  </w:style>
  <w:style w:type="paragraph" w:customStyle="1" w:styleId="Style17">
    <w:name w:val="Style17"/>
    <w:basedOn w:val="Normal"/>
    <w:uiPriority w:val="99"/>
    <w:rsid w:val="001C3CF3"/>
    <w:pPr>
      <w:widowControl w:val="0"/>
      <w:autoSpaceDE w:val="0"/>
      <w:autoSpaceDN w:val="0"/>
      <w:adjustRightInd w:val="0"/>
      <w:spacing w:after="0" w:line="336" w:lineRule="exact"/>
      <w:jc w:val="both"/>
    </w:pPr>
    <w:rPr>
      <w:rFonts w:ascii="Impact" w:eastAsia="Times New Roman" w:hAnsi="Impact"/>
      <w:sz w:val="24"/>
      <w:szCs w:val="24"/>
      <w:lang w:val="ro-RO" w:eastAsia="ro-RO"/>
    </w:rPr>
  </w:style>
  <w:style w:type="paragraph" w:customStyle="1" w:styleId="Style2">
    <w:name w:val="Style2"/>
    <w:basedOn w:val="Normal"/>
    <w:uiPriority w:val="99"/>
    <w:rsid w:val="00900901"/>
    <w:pPr>
      <w:widowControl w:val="0"/>
      <w:autoSpaceDE w:val="0"/>
      <w:autoSpaceDN w:val="0"/>
      <w:adjustRightInd w:val="0"/>
      <w:spacing w:after="0" w:line="346" w:lineRule="exact"/>
      <w:jc w:val="both"/>
    </w:pPr>
    <w:rPr>
      <w:rFonts w:ascii="Impact" w:eastAsia="Times New Roman" w:hAnsi="Impact"/>
      <w:sz w:val="24"/>
      <w:szCs w:val="24"/>
      <w:lang w:val="ro-RO" w:eastAsia="ro-RO"/>
    </w:rPr>
  </w:style>
  <w:style w:type="character" w:customStyle="1" w:styleId="Bodytext0">
    <w:name w:val="Body text"/>
    <w:basedOn w:val="DefaultParagraphFont"/>
    <w:rsid w:val="00194FFE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o-RO"/>
    </w:rPr>
  </w:style>
  <w:style w:type="character" w:customStyle="1" w:styleId="Bodytext1">
    <w:name w:val="Body text_"/>
    <w:basedOn w:val="DefaultParagraphFont"/>
    <w:rsid w:val="00194FFE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4"/>
      <w:sz w:val="17"/>
      <w:szCs w:val="17"/>
      <w:u w:val="none"/>
    </w:rPr>
  </w:style>
  <w:style w:type="character" w:customStyle="1" w:styleId="Tablecaption4Exact">
    <w:name w:val="Table caption (4) Exact"/>
    <w:basedOn w:val="DefaultParagraphFont"/>
    <w:link w:val="Tablecaption4"/>
    <w:rsid w:val="00194FFE"/>
    <w:rPr>
      <w:rFonts w:ascii="Arial Narrow" w:eastAsia="Arial Narrow" w:hAnsi="Arial Narrow" w:cs="Arial Narrow"/>
      <w:spacing w:val="2"/>
      <w:sz w:val="14"/>
      <w:szCs w:val="14"/>
      <w:shd w:val="clear" w:color="auto" w:fill="FFFFFF"/>
    </w:rPr>
  </w:style>
  <w:style w:type="paragraph" w:customStyle="1" w:styleId="Tablecaption4">
    <w:name w:val="Table caption (4)"/>
    <w:basedOn w:val="Normal"/>
    <w:link w:val="Tablecaption4Exact"/>
    <w:rsid w:val="00194FFE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spacing w:val="2"/>
      <w:sz w:val="14"/>
      <w:szCs w:val="14"/>
    </w:rPr>
  </w:style>
  <w:style w:type="character" w:customStyle="1" w:styleId="Bodytext6pt">
    <w:name w:val="Body text + 6 pt"/>
    <w:aliases w:val="Spacing 0 pt"/>
    <w:basedOn w:val="Bodytext1"/>
    <w:rsid w:val="00194FFE"/>
    <w:rPr>
      <w:color w:val="000000"/>
      <w:spacing w:val="10"/>
      <w:w w:val="100"/>
      <w:position w:val="0"/>
      <w:sz w:val="12"/>
      <w:szCs w:val="12"/>
      <w:lang w:val="ro-RO"/>
    </w:rPr>
  </w:style>
  <w:style w:type="character" w:customStyle="1" w:styleId="Bodytext3">
    <w:name w:val="Body text (3)_"/>
    <w:basedOn w:val="DefaultParagraphFont"/>
    <w:link w:val="Bodytext30"/>
    <w:rsid w:val="00C33D06"/>
    <w:rPr>
      <w:rFonts w:ascii="Tahoma" w:eastAsia="Tahoma" w:hAnsi="Tahoma" w:cs="Tahoma"/>
      <w:sz w:val="16"/>
      <w:szCs w:val="16"/>
      <w:shd w:val="clear" w:color="auto" w:fill="FFFFFF"/>
    </w:rPr>
  </w:style>
  <w:style w:type="paragraph" w:customStyle="1" w:styleId="Bodytext30">
    <w:name w:val="Body text (3)"/>
    <w:basedOn w:val="Normal"/>
    <w:link w:val="Bodytext3"/>
    <w:rsid w:val="00C33D06"/>
    <w:pPr>
      <w:widowControl w:val="0"/>
      <w:shd w:val="clear" w:color="auto" w:fill="FFFFFF"/>
      <w:spacing w:after="0" w:line="187" w:lineRule="exact"/>
    </w:pPr>
    <w:rPr>
      <w:rFonts w:ascii="Tahoma" w:eastAsia="Tahoma" w:hAnsi="Tahoma" w:cs="Tahoma"/>
      <w:sz w:val="16"/>
      <w:szCs w:val="16"/>
    </w:rPr>
  </w:style>
  <w:style w:type="character" w:customStyle="1" w:styleId="ListParagraphChar">
    <w:name w:val="List Paragraph Char"/>
    <w:link w:val="ListParagraph"/>
    <w:uiPriority w:val="34"/>
    <w:locked/>
    <w:rsid w:val="00176825"/>
    <w:rPr>
      <w:rFonts w:ascii="Times New Roman" w:hAnsi="Times New Roman"/>
      <w:sz w:val="24"/>
      <w:szCs w:val="24"/>
    </w:rPr>
  </w:style>
  <w:style w:type="character" w:customStyle="1" w:styleId="noticetext">
    <w:name w:val="noticetext"/>
    <w:basedOn w:val="DefaultParagraphFont"/>
    <w:rsid w:val="000900F3"/>
  </w:style>
  <w:style w:type="character" w:customStyle="1" w:styleId="BodytextBold">
    <w:name w:val="Body text + Bold"/>
    <w:basedOn w:val="Bodytext1"/>
    <w:rsid w:val="00AC5133"/>
    <w:rPr>
      <w:rFonts w:ascii="Trebuchet MS" w:eastAsia="Trebuchet MS" w:hAnsi="Trebuchet MS" w:cs="Trebuchet MS"/>
      <w:b/>
      <w:bCs/>
      <w:color w:val="000000"/>
      <w:spacing w:val="0"/>
      <w:w w:val="100"/>
      <w:position w:val="0"/>
      <w:sz w:val="19"/>
      <w:szCs w:val="19"/>
      <w:lang w:val="ro-RO"/>
    </w:rPr>
  </w:style>
  <w:style w:type="character" w:customStyle="1" w:styleId="BodytextItalic">
    <w:name w:val="Body text + Italic"/>
    <w:basedOn w:val="Bodytext1"/>
    <w:rsid w:val="00AC5133"/>
    <w:rPr>
      <w:rFonts w:ascii="Trebuchet MS" w:eastAsia="Trebuchet MS" w:hAnsi="Trebuchet MS" w:cs="Trebuchet MS"/>
      <w:i/>
      <w:iCs/>
      <w:color w:val="000000"/>
      <w:spacing w:val="0"/>
      <w:w w:val="100"/>
      <w:position w:val="0"/>
      <w:sz w:val="19"/>
      <w:szCs w:val="19"/>
      <w:lang w:val="ro-RO"/>
    </w:rPr>
  </w:style>
  <w:style w:type="character" w:customStyle="1" w:styleId="BodytextBoldItalic">
    <w:name w:val="Body text + Bold;Italic"/>
    <w:basedOn w:val="Bodytext1"/>
    <w:rsid w:val="00AC5133"/>
    <w:rPr>
      <w:rFonts w:ascii="Trebuchet MS" w:eastAsia="Trebuchet MS" w:hAnsi="Trebuchet MS" w:cs="Trebuchet MS"/>
      <w:b/>
      <w:bCs/>
      <w:i/>
      <w:iCs/>
      <w:color w:val="000000"/>
      <w:spacing w:val="0"/>
      <w:w w:val="100"/>
      <w:position w:val="0"/>
      <w:sz w:val="19"/>
      <w:szCs w:val="19"/>
      <w:lang w:val="ro-RO"/>
    </w:rPr>
  </w:style>
  <w:style w:type="character" w:customStyle="1" w:styleId="Bodytext3NotItalic">
    <w:name w:val="Body text (3) + Not Italic"/>
    <w:basedOn w:val="Bodytext3"/>
    <w:rsid w:val="004513FD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o-RO"/>
    </w:rPr>
  </w:style>
  <w:style w:type="character" w:customStyle="1" w:styleId="Bodytext3Bold">
    <w:name w:val="Body text (3) + Bold"/>
    <w:basedOn w:val="Bodytext3"/>
    <w:rsid w:val="004513FD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o-RO"/>
    </w:rPr>
  </w:style>
  <w:style w:type="character" w:customStyle="1" w:styleId="Picturecaption2Exact">
    <w:name w:val="Picture caption (2) Exact"/>
    <w:basedOn w:val="DefaultParagraphFont"/>
    <w:rsid w:val="006227EF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12"/>
      <w:w w:val="100"/>
      <w:position w:val="0"/>
      <w:sz w:val="15"/>
      <w:szCs w:val="15"/>
      <w:u w:val="none"/>
      <w:lang w:val="fr-FR"/>
    </w:rPr>
  </w:style>
  <w:style w:type="paragraph" w:customStyle="1" w:styleId="BodyText20">
    <w:name w:val="Body Text20"/>
    <w:basedOn w:val="Normal"/>
    <w:rsid w:val="00C74DCC"/>
    <w:pPr>
      <w:shd w:val="clear" w:color="auto" w:fill="FFFFFF"/>
      <w:spacing w:before="660" w:after="60" w:line="341" w:lineRule="exact"/>
      <w:ind w:hanging="700"/>
      <w:jc w:val="both"/>
    </w:pPr>
  </w:style>
  <w:style w:type="character" w:customStyle="1" w:styleId="BodytextItalicSpacing0pt">
    <w:name w:val="Body text + Italic;Spacing 0 pt"/>
    <w:basedOn w:val="Bodytext1"/>
    <w:rsid w:val="00257186"/>
    <w:rPr>
      <w:rFonts w:ascii="Georgia" w:eastAsia="Georgia" w:hAnsi="Georgia" w:cs="Georgia"/>
      <w:i/>
      <w:iCs/>
      <w:color w:val="000000"/>
      <w:spacing w:val="-10"/>
      <w:w w:val="100"/>
      <w:position w:val="0"/>
      <w:sz w:val="19"/>
      <w:szCs w:val="19"/>
      <w:lang w:val="ro-RO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9D6D4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/>
      <w:color w:val="000000"/>
      <w:sz w:val="20"/>
      <w:szCs w:val="20"/>
      <w:lang w:val="ro-RO"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D6D47"/>
    <w:rPr>
      <w:rFonts w:ascii="Courier New" w:eastAsia="Times New Roman" w:hAnsi="Courier New"/>
      <w:color w:val="000000"/>
      <w:lang w:val="ro-RO" w:eastAsia="ro-RO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5529D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5529D"/>
  </w:style>
  <w:style w:type="character" w:styleId="FootnoteReference">
    <w:name w:val="footnote reference"/>
    <w:basedOn w:val="DefaultParagraphFont"/>
    <w:uiPriority w:val="99"/>
    <w:semiHidden/>
    <w:unhideWhenUsed/>
    <w:rsid w:val="0025529D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5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wmf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wmf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2D396D-336F-401C-9B67-81C030E1B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ANI</Company>
  <LinksUpToDate>false</LinksUpToDate>
  <CharactersWithSpaces>1614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</dc:creator>
  <cp:lastModifiedBy>cristinela.grosu</cp:lastModifiedBy>
  <cp:revision>3</cp:revision>
  <cp:lastPrinted>2014-02-27T11:47:00Z</cp:lastPrinted>
  <dcterms:created xsi:type="dcterms:W3CDTF">2014-03-03T14:07:00Z</dcterms:created>
  <dcterms:modified xsi:type="dcterms:W3CDTF">2014-03-03T14:08:00Z</dcterms:modified>
</cp:coreProperties>
</file>